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F" w:rsidRDefault="009C49DE" w:rsidP="00DE2C31">
      <w:pPr>
        <w:jc w:val="right"/>
        <w:outlineLvl w:val="0"/>
      </w:pPr>
      <w:r>
        <w:t>Padew Narodowa</w:t>
      </w:r>
      <w:r w:rsidR="00F1767F">
        <w:t xml:space="preserve"> , dnia ...........................................</w:t>
      </w:r>
    </w:p>
    <w:p w:rsidR="00F1767F" w:rsidRDefault="00F1767F" w:rsidP="00F1767F"/>
    <w:p w:rsidR="00DE2C31" w:rsidRDefault="00F1767F" w:rsidP="00F1767F">
      <w:r>
        <w:t xml:space="preserve">..................................................................   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/Imię i nazwisko/ nazwa firmy</w:t>
      </w:r>
    </w:p>
    <w:p w:rsidR="00F1767F" w:rsidRDefault="00F1767F" w:rsidP="00F1767F"/>
    <w:p w:rsidR="00F1767F" w:rsidRDefault="00F1767F" w:rsidP="00F1767F"/>
    <w:p w:rsidR="00F1767F" w:rsidRDefault="00F1767F" w:rsidP="00F1767F">
      <w:r>
        <w:t>.......................................................................</w:t>
      </w:r>
    </w:p>
    <w:p w:rsidR="00F1767F" w:rsidRDefault="00F1767F" w:rsidP="00F1767F">
      <w:r>
        <w:rPr>
          <w:sz w:val="16"/>
          <w:szCs w:val="16"/>
        </w:rPr>
        <w:t>/miejsce  zamieszkania i adres/  siedziba firmy i adres wnioskodawcy</w:t>
      </w:r>
    </w:p>
    <w:p w:rsidR="00F1767F" w:rsidRDefault="00F1767F" w:rsidP="00F1767F"/>
    <w:p w:rsidR="00F1767F" w:rsidRDefault="00F1767F" w:rsidP="00F1767F">
      <w:r>
        <w:t>..................................................................</w:t>
      </w:r>
    </w:p>
    <w:p w:rsidR="00F1767F" w:rsidRPr="00A81796" w:rsidRDefault="00F1767F" w:rsidP="00F1767F">
      <w:pPr>
        <w:rPr>
          <w:sz w:val="16"/>
          <w:szCs w:val="16"/>
        </w:rPr>
      </w:pPr>
      <w:r w:rsidRPr="00A81796">
        <w:rPr>
          <w:sz w:val="16"/>
          <w:szCs w:val="16"/>
        </w:rPr>
        <w:t>nr tel.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DE2C31">
      <w:pPr>
        <w:outlineLvl w:val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686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C49DE" w:rsidRPr="009C49DE">
        <w:rPr>
          <w:b/>
          <w:sz w:val="28"/>
          <w:szCs w:val="28"/>
        </w:rPr>
        <w:t>Wójt Gminy Padew Narodowa</w:t>
      </w:r>
    </w:p>
    <w:p w:rsidR="00F1767F" w:rsidRDefault="00F1767F" w:rsidP="00F1767F"/>
    <w:p w:rsidR="00F1767F" w:rsidRDefault="00F1767F" w:rsidP="00F1767F">
      <w:pPr>
        <w:jc w:val="center"/>
        <w:rPr>
          <w:b/>
        </w:rPr>
      </w:pPr>
    </w:p>
    <w:p w:rsidR="00F1767F" w:rsidRPr="004B686D" w:rsidRDefault="00F1767F" w:rsidP="00DE2C31">
      <w:pPr>
        <w:jc w:val="center"/>
        <w:outlineLvl w:val="0"/>
        <w:rPr>
          <w:sz w:val="28"/>
          <w:szCs w:val="28"/>
        </w:rPr>
      </w:pPr>
      <w:r w:rsidRPr="004B686D">
        <w:rPr>
          <w:b/>
          <w:sz w:val="28"/>
          <w:szCs w:val="28"/>
        </w:rPr>
        <w:t>Wniosek o wydanie zez</w:t>
      </w:r>
      <w:r>
        <w:rPr>
          <w:b/>
          <w:sz w:val="28"/>
          <w:szCs w:val="28"/>
        </w:rPr>
        <w:t xml:space="preserve">wolenia na uprawę konopi </w:t>
      </w:r>
      <w:r w:rsidRPr="004B686D">
        <w:rPr>
          <w:b/>
          <w:sz w:val="28"/>
          <w:szCs w:val="28"/>
        </w:rPr>
        <w:t>włóknistych</w:t>
      </w:r>
    </w:p>
    <w:p w:rsidR="00F1767F" w:rsidRDefault="00F1767F" w:rsidP="00F1767F"/>
    <w:p w:rsidR="00F1767F" w:rsidRDefault="00F1767F" w:rsidP="00F1767F"/>
    <w:p w:rsidR="00F1767F" w:rsidRDefault="00F1767F" w:rsidP="00F1767F">
      <w:r>
        <w:t>Proszę o wydanie zezwolenia na uprawę konopi włóknistych  na działce /działkach  oznaczonej / oznaczonych  w ewidencji gruntów i budynków numerem 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r>
        <w:t>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r>
        <w:t>w  miejscowości ..................................................................................................................................................</w:t>
      </w:r>
    </w:p>
    <w:p w:rsidR="00F1767F" w:rsidRDefault="00F1767F" w:rsidP="00F1767F">
      <w:r>
        <w:t xml:space="preserve">1.Odmiana konopi ..............................................................................................................................................          </w:t>
      </w:r>
    </w:p>
    <w:p w:rsidR="00F1767F" w:rsidRDefault="00F1767F" w:rsidP="00F1767F">
      <w:r>
        <w:t>2.Powierzchnia uprawy ......................................................................................................................................</w:t>
      </w:r>
    </w:p>
    <w:p w:rsidR="00F1767F" w:rsidRDefault="00F1767F" w:rsidP="00F1767F">
      <w:pPr>
        <w:jc w:val="both"/>
      </w:pPr>
      <w:r>
        <w:t xml:space="preserve">3.Informacja o umowie albo informacja o zobowiązaniu do przetwarzania konopi włóknistych </w:t>
      </w:r>
      <w:r>
        <w:br/>
        <w:t xml:space="preserve"> we własnym zakresie na potrzeby przemysłu włókienniczego, chemicznego, celulozowa- papierniczego, spożywczego , kosmetycznego, farmaceutycznego , materiałów budowlanych oraz  nasiennictwa</w:t>
      </w:r>
      <w:r>
        <w:rPr>
          <w:vertAlign w:val="superscript"/>
        </w:rPr>
        <w:t>*</w:t>
      </w:r>
    </w:p>
    <w:p w:rsidR="00F1767F" w:rsidRDefault="00F1767F" w:rsidP="00F1767F">
      <w:r>
        <w:t>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r>
        <w:t>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r>
        <w:t>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r>
        <w:t>4. Okres obowiązywania zezwolenia ………………………………………………………………………….</w:t>
      </w:r>
    </w:p>
    <w:p w:rsidR="00F1767F" w:rsidRDefault="00F1767F" w:rsidP="00F1767F"/>
    <w:p w:rsidR="00F1767F" w:rsidRDefault="00F1767F" w:rsidP="00F1767F"/>
    <w:p w:rsidR="00F1767F" w:rsidRDefault="00F1767F" w:rsidP="00F1767F"/>
    <w:p w:rsidR="00F1767F" w:rsidRPr="00CB0CC0" w:rsidRDefault="00F1767F" w:rsidP="00F1767F">
      <w:r>
        <w:tab/>
      </w:r>
      <w:r>
        <w:tab/>
      </w:r>
      <w:r>
        <w:tab/>
      </w:r>
      <w:r>
        <w:tab/>
      </w:r>
      <w:r>
        <w:tab/>
        <w:t xml:space="preserve">                                 ........................................................</w:t>
      </w:r>
    </w:p>
    <w:p w:rsidR="00F1767F" w:rsidRPr="004B6122" w:rsidRDefault="00F1767F" w:rsidP="00F1767F">
      <w:pPr>
        <w:jc w:val="center"/>
        <w:rPr>
          <w:sz w:val="16"/>
          <w:szCs w:val="16"/>
        </w:rPr>
      </w:pPr>
      <w:r w:rsidRPr="004B612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4B6122">
        <w:rPr>
          <w:sz w:val="16"/>
          <w:szCs w:val="16"/>
        </w:rPr>
        <w:t>czytelny podpis wnioskodawcy</w:t>
      </w:r>
    </w:p>
    <w:p w:rsidR="00F1767F" w:rsidRPr="004B6122" w:rsidRDefault="00F1767F" w:rsidP="00F1767F">
      <w:pPr>
        <w:jc w:val="center"/>
        <w:rPr>
          <w:sz w:val="16"/>
          <w:szCs w:val="16"/>
        </w:rPr>
      </w:pPr>
      <w:r w:rsidRPr="004B6122">
        <w:rPr>
          <w:sz w:val="16"/>
          <w:szCs w:val="16"/>
        </w:rPr>
        <w:t xml:space="preserve"> </w:t>
      </w:r>
    </w:p>
    <w:p w:rsidR="00F1767F" w:rsidRDefault="00F1767F" w:rsidP="00F1767F">
      <w:pPr>
        <w:jc w:val="center"/>
      </w:pPr>
    </w:p>
    <w:p w:rsidR="00F1767F" w:rsidRDefault="00F1767F" w:rsidP="00F1767F">
      <w:r>
        <w:t>Załączniki :</w:t>
      </w:r>
    </w:p>
    <w:p w:rsidR="00F1767F" w:rsidRDefault="00F1767F" w:rsidP="00F1767F">
      <w:r>
        <w:t>1. Oświadczenie, wnioskodawcy , że nie był karany za popełnienie przestępstwa, o którym mowa w art.63. lub 64 , i wykroczenia o którym mowa w art.65 ustawy  z dnia 29 lipca 2005 r. o przeciwdziałaniu narkomanii,</w:t>
      </w:r>
    </w:p>
    <w:p w:rsidR="00F1767F" w:rsidRDefault="00F1767F" w:rsidP="00F1767F">
      <w:pPr>
        <w:outlineLvl w:val="0"/>
      </w:pPr>
      <w:r>
        <w:t>2. Dowód uiszczenia opłaty skarbowej w wysokości 30 zł.  za wydanie zezwolenia ,</w:t>
      </w:r>
    </w:p>
    <w:p w:rsidR="00F1767F" w:rsidRDefault="00F1767F" w:rsidP="00F1767F">
      <w:r>
        <w:t>3. Etykieta z opakowań materiału siewnego roślin.</w:t>
      </w:r>
    </w:p>
    <w:p w:rsidR="00F1767F" w:rsidRDefault="00F1767F" w:rsidP="00F1767F">
      <w:r>
        <w:t>4. Faktura zakupu materiału siewnego  konopi  włóknistych kategorii elitarny lub kwalifikowany.</w:t>
      </w:r>
    </w:p>
    <w:p w:rsidR="00F1767F" w:rsidRDefault="00F1767F" w:rsidP="00F1767F">
      <w:pPr>
        <w:jc w:val="both"/>
        <w:outlineLvl w:val="0"/>
      </w:pPr>
      <w:r>
        <w:t xml:space="preserve">5. Umowa kontraktacji zawarta z podmiotem posiadającym zezwolenie marszałka </w:t>
      </w:r>
    </w:p>
    <w:p w:rsidR="00F1767F" w:rsidRDefault="00F1767F" w:rsidP="00F1767F">
      <w:pPr>
        <w:jc w:val="both"/>
      </w:pPr>
      <w:r>
        <w:t xml:space="preserve">    województwa na prowadzenie  działalności w zakresie skupu konopi włóknistych.</w:t>
      </w:r>
    </w:p>
    <w:p w:rsidR="00F1767F" w:rsidRDefault="00F1767F" w:rsidP="00F1767F">
      <w:pPr>
        <w:jc w:val="both"/>
        <w:outlineLvl w:val="0"/>
      </w:pPr>
      <w:r>
        <w:t xml:space="preserve">6. Zobowiązanie prowadzącego uprawę do przetworzenia   konopi włóknistych  we własnym </w:t>
      </w:r>
    </w:p>
    <w:p w:rsidR="00F1767F" w:rsidRDefault="00F1767F" w:rsidP="00F1767F">
      <w:pPr>
        <w:jc w:val="both"/>
      </w:pPr>
      <w:r>
        <w:t xml:space="preserve">   zakresie na  potrzeby przemysłu włókienniczego, chemicznego, celulozowa- papierniczego, </w:t>
      </w:r>
    </w:p>
    <w:p w:rsidR="00F1767F" w:rsidRPr="00A84BFF" w:rsidRDefault="00F1767F" w:rsidP="00F1767F">
      <w:pPr>
        <w:jc w:val="both"/>
      </w:pPr>
      <w:r>
        <w:t xml:space="preserve">    spożywczego , kosmetycznego, farmaceutycznego , materiałów budowlanych oraz  nasiennictwa  *</w:t>
      </w:r>
    </w:p>
    <w:p w:rsidR="00F1767F" w:rsidRDefault="00F1767F" w:rsidP="00F1767F">
      <w:pPr>
        <w:jc w:val="both"/>
        <w:rPr>
          <w:color w:val="FF6600"/>
        </w:rPr>
      </w:pPr>
    </w:p>
    <w:p w:rsidR="00F1767F" w:rsidRDefault="00F1767F" w:rsidP="00F1767F">
      <w:pPr>
        <w:rPr>
          <w:color w:val="FF6600"/>
        </w:rPr>
      </w:pPr>
    </w:p>
    <w:p w:rsidR="00F1767F" w:rsidRPr="00EC6889" w:rsidRDefault="00F1767F" w:rsidP="00F1767F">
      <w:r w:rsidRPr="00EC6889">
        <w:t>*</w:t>
      </w:r>
      <w:r>
        <w:t xml:space="preserve"> niepotrzebne skreślić</w:t>
      </w:r>
    </w:p>
    <w:p w:rsidR="00F1767F" w:rsidRDefault="00F1767F" w:rsidP="00F1767F">
      <w:pPr>
        <w:rPr>
          <w:color w:val="FF6600"/>
        </w:rPr>
      </w:pPr>
    </w:p>
    <w:p w:rsidR="00F1767F" w:rsidRDefault="00F1767F" w:rsidP="00F1767F">
      <w:r w:rsidRPr="00B61E6D">
        <w:t xml:space="preserve">Uwaga : </w:t>
      </w:r>
      <w:r>
        <w:t>Załączniki- umowa kontraktacji, lub zobowiązanie do przetworzenia  konopi włóknistym we własnym zakresie mogą występować zamiennie</w:t>
      </w:r>
    </w:p>
    <w:p w:rsidR="00F1767F" w:rsidRDefault="00F1767F" w:rsidP="00F1767F"/>
    <w:p w:rsidR="00F1767F" w:rsidRDefault="00F1767F" w:rsidP="00F1767F"/>
    <w:p w:rsidR="009C49DE" w:rsidRPr="00C323DE" w:rsidRDefault="009C49DE" w:rsidP="009C49DE">
      <w:pPr>
        <w:spacing w:before="100" w:beforeAutospacing="1" w:after="100" w:afterAutospacing="1"/>
        <w:rPr>
          <w:b/>
          <w:bCs/>
        </w:rPr>
      </w:pPr>
      <w:r w:rsidRPr="006736DB">
        <w:rPr>
          <w:b/>
          <w:bCs/>
        </w:rPr>
        <w:t xml:space="preserve">KLAUZULA </w:t>
      </w:r>
      <w:r w:rsidRPr="00C323DE">
        <w:rPr>
          <w:b/>
          <w:bCs/>
        </w:rPr>
        <w:t xml:space="preserve">INFORMACYJNA O PRZETWARZANIU DANYCH OSOBOWYCH </w:t>
      </w:r>
    </w:p>
    <w:p w:rsidR="009C49DE" w:rsidRPr="00F01CB8" w:rsidRDefault="009C49DE" w:rsidP="009C49DE">
      <w:pPr>
        <w:spacing w:before="100" w:beforeAutospacing="1" w:after="100" w:afterAutospacing="1"/>
        <w:jc w:val="both"/>
      </w:pPr>
      <w:r w:rsidRPr="00F01CB8">
        <w:t>Na podstawie art. 13 ust. 1 i 2 Rozporządzenia Parlamentu Europejskiego  i Rady (UE) 2016/679 z 27 kwietnia 2016 r. w sprawie ochrony osób fizycznych w związku</w:t>
      </w:r>
      <w:r w:rsidR="002B2FC2">
        <w:t xml:space="preserve"> </w:t>
      </w:r>
      <w:r w:rsidRPr="00F01CB8">
        <w:t xml:space="preserve">z przetwarzaniem danych osobowych i w sprawie swobodnego przepływu takich danych oraz uchylenia dyrektywy 95/46/WE (ogólne rozporządzenie o ochronie danych, RODO) informuję, że: </w:t>
      </w:r>
    </w:p>
    <w:p w:rsidR="009C49DE" w:rsidRPr="00F01CB8" w:rsidRDefault="009C49DE" w:rsidP="009C49DE">
      <w:pPr>
        <w:spacing w:before="100" w:beforeAutospacing="1" w:after="100" w:afterAutospacing="1"/>
        <w:jc w:val="both"/>
      </w:pPr>
      <w:r>
        <w:t>1.</w:t>
      </w:r>
      <w:r w:rsidRPr="009C49DE">
        <w:t xml:space="preserve">Administratorem Pani/Pana danych osobowych jest </w:t>
      </w:r>
      <w:r w:rsidR="008F1342">
        <w:t xml:space="preserve">Wójt </w:t>
      </w:r>
      <w:r w:rsidRPr="009C49DE">
        <w:t>Gmin</w:t>
      </w:r>
      <w:r w:rsidR="008F1342">
        <w:t>y</w:t>
      </w:r>
      <w:r w:rsidRPr="009C49DE">
        <w:t xml:space="preserve"> Padew Narodowa, </w:t>
      </w:r>
      <w:r w:rsidRPr="009C49DE">
        <w:br/>
        <w:t xml:space="preserve">ul. Grunwaldzka 2, 39-340 Padew Narodowa, </w:t>
      </w:r>
      <w:proofErr w:type="spellStart"/>
      <w:r w:rsidRPr="009C49DE">
        <w:t>tel</w:t>
      </w:r>
      <w:proofErr w:type="spellEnd"/>
      <w:r w:rsidRPr="009C49DE">
        <w:t>: 15 851 44 60, e-mail: gmina@padewnarodowa.com.pl</w:t>
      </w:r>
    </w:p>
    <w:p w:rsidR="009C49DE" w:rsidRDefault="009C49DE" w:rsidP="009C49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9C49DE" w:rsidRPr="00FF7E70" w:rsidRDefault="009C49DE" w:rsidP="009C49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DE" w:rsidRPr="000B4E77" w:rsidRDefault="009C49DE" w:rsidP="00D34C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E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Pani/Pana dane osobowe w celu związanym w wydan</w:t>
      </w:r>
      <w:r w:rsidR="002B2FC2" w:rsidRPr="000B4E77">
        <w:rPr>
          <w:rFonts w:ascii="Times New Roman" w:eastAsia="Times New Roman" w:hAnsi="Times New Roman" w:cs="Times New Roman"/>
          <w:sz w:val="24"/>
          <w:szCs w:val="24"/>
          <w:lang w:eastAsia="pl-PL"/>
        </w:rPr>
        <w:t>iem zezwolenia na uprawę konopi</w:t>
      </w:r>
      <w:r w:rsidRPr="000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włóknistych </w:t>
      </w:r>
      <w:r w:rsidR="002B2FC2" w:rsidRPr="000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29 lipca 2005r. o przeciwdziałaniu </w:t>
      </w:r>
      <w:r w:rsidR="00DE2C31" w:rsidRPr="000B4E77">
        <w:rPr>
          <w:rFonts w:ascii="Times New Roman" w:eastAsia="Times New Roman" w:hAnsi="Times New Roman" w:cs="Times New Roman"/>
          <w:sz w:val="24"/>
          <w:szCs w:val="24"/>
          <w:lang w:eastAsia="pl-PL"/>
        </w:rPr>
        <w:t>narkomanii ( Dz.U.2019 poz. 852 ze zmianami ).</w:t>
      </w:r>
      <w:r w:rsidRPr="000B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Przetwarzanie odbywa się w oparciu  o art. 6 ust 1 lit c)  RODO (obowiązek prawny ciążący na administratorze) </w:t>
      </w:r>
    </w:p>
    <w:p w:rsidR="000B4E77" w:rsidRPr="000B4E77" w:rsidRDefault="000B4E77" w:rsidP="000B4E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49DE" w:rsidRPr="00581E16" w:rsidRDefault="009C49DE" w:rsidP="009C49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16">
        <w:rPr>
          <w:rFonts w:ascii="Times New Roman" w:hAnsi="Times New Roman" w:cs="Times New Roman"/>
          <w:sz w:val="24"/>
          <w:szCs w:val="24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9C49DE" w:rsidRPr="00F01CB8" w:rsidRDefault="009C49DE" w:rsidP="009C49DE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9DE" w:rsidRPr="000477D8" w:rsidRDefault="009C49DE" w:rsidP="009C49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>
        <w:rPr>
          <w:rFonts w:ascii="Times New Roman" w:hAnsi="Times New Roman" w:cs="Times New Roman"/>
          <w:sz w:val="24"/>
          <w:szCs w:val="24"/>
        </w:rPr>
        <w:t>osobowych z</w:t>
      </w:r>
      <w:r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</w:t>
      </w:r>
      <w:r w:rsidRPr="000477D8">
        <w:rPr>
          <w:rFonts w:ascii="Times New Roman" w:hAnsi="Times New Roman" w:cs="Times New Roman"/>
          <w:sz w:val="24"/>
          <w:szCs w:val="24"/>
        </w:rPr>
        <w:t>archiwalna B</w:t>
      </w:r>
      <w:r w:rsidR="00DE2C31">
        <w:rPr>
          <w:rFonts w:ascii="Times New Roman" w:hAnsi="Times New Roman" w:cs="Times New Roman"/>
          <w:sz w:val="24"/>
          <w:szCs w:val="24"/>
        </w:rPr>
        <w:t>E-</w:t>
      </w:r>
      <w:r w:rsidRPr="000477D8">
        <w:rPr>
          <w:rFonts w:ascii="Times New Roman" w:hAnsi="Times New Roman" w:cs="Times New Roman"/>
          <w:sz w:val="24"/>
          <w:szCs w:val="24"/>
        </w:rPr>
        <w:t>5</w:t>
      </w:r>
    </w:p>
    <w:p w:rsidR="009C49DE" w:rsidRPr="00FF7E70" w:rsidRDefault="009C49DE" w:rsidP="009C49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DE" w:rsidRPr="00FF7E70" w:rsidRDefault="009C49DE" w:rsidP="009C49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przysługują Pani/Panu </w:t>
      </w:r>
      <w:r w:rsidRPr="00FF7E70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9C49DE" w:rsidRPr="00F01CB8" w:rsidRDefault="009C49DE" w:rsidP="009C49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DE" w:rsidRPr="00D919E1" w:rsidRDefault="009C49DE" w:rsidP="009C49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Prezesa Urzędu Ochrony Danych Osobowych,  00-193 Warszawa, ul. Stawki 2.</w:t>
      </w:r>
    </w:p>
    <w:p w:rsidR="009C49DE" w:rsidRPr="00D919E1" w:rsidRDefault="009C49DE" w:rsidP="009C49D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9C49DE" w:rsidRDefault="009C49DE" w:rsidP="009C49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ma charakter dobrowolny, ale jest niezbędne do </w:t>
      </w:r>
      <w:r w:rsidR="008908FB">
        <w:rPr>
          <w:rFonts w:ascii="Times New Roman" w:eastAsia="Times New Roman" w:hAnsi="Times New Roman" w:cs="Times New Roman"/>
          <w:sz w:val="24"/>
          <w:szCs w:val="24"/>
        </w:rPr>
        <w:t>realizacji wniosku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9DE" w:rsidRPr="00581E16" w:rsidRDefault="009C49DE" w:rsidP="009C49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9DE" w:rsidRPr="00581E16" w:rsidRDefault="009C49DE" w:rsidP="009C49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zautomatyzowanemu podejmowaniu decyzji, w tym profilowaniu.</w:t>
      </w:r>
    </w:p>
    <w:p w:rsidR="00F1767F" w:rsidRPr="00B77D96" w:rsidRDefault="00F1767F" w:rsidP="002B2FC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1767F" w:rsidRDefault="00F1767F" w:rsidP="00F1767F">
      <w:pPr>
        <w:pStyle w:val="Tekstpodstawowywcity"/>
        <w:rPr>
          <w:b/>
          <w:bCs/>
        </w:rPr>
      </w:pPr>
    </w:p>
    <w:p w:rsidR="00F1767F" w:rsidRDefault="00F1767F" w:rsidP="00F17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0B4E77" w:rsidRDefault="000B4E77" w:rsidP="00F1767F">
      <w:pPr>
        <w:ind w:left="4956" w:firstLine="708"/>
      </w:pPr>
    </w:p>
    <w:p w:rsidR="000B4E77" w:rsidRDefault="000B4E77" w:rsidP="00F1767F">
      <w:pPr>
        <w:ind w:left="4956" w:firstLine="708"/>
      </w:pPr>
      <w:bookmarkStart w:id="0" w:name="_GoBack"/>
      <w:bookmarkEnd w:id="0"/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DE2C31" w:rsidRDefault="00DE2C31" w:rsidP="00F1767F">
      <w:pPr>
        <w:ind w:left="4956" w:firstLine="708"/>
      </w:pPr>
    </w:p>
    <w:p w:rsidR="00F1767F" w:rsidRDefault="009C49DE" w:rsidP="00F1767F">
      <w:pPr>
        <w:ind w:left="4956" w:firstLine="708"/>
      </w:pPr>
      <w:r>
        <w:lastRenderedPageBreak/>
        <w:t>Padew Narodowa</w:t>
      </w:r>
      <w:r w:rsidR="00F1767F">
        <w:t>, dnia................................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t>...............................................................</w:t>
      </w:r>
    </w:p>
    <w:p w:rsidR="00F1767F" w:rsidRDefault="00F1767F" w:rsidP="00F1767F">
      <w:r>
        <w:rPr>
          <w:sz w:val="16"/>
          <w:szCs w:val="16"/>
        </w:rPr>
        <w:t>imię i nazwisko</w:t>
      </w:r>
    </w:p>
    <w:p w:rsidR="00F1767F" w:rsidRDefault="00F1767F" w:rsidP="00F1767F"/>
    <w:p w:rsidR="00F1767F" w:rsidRPr="00473EF7" w:rsidRDefault="00F1767F" w:rsidP="00F1767F">
      <w:r>
        <w:t>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seria i numer  dowodu   osobistego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 xml:space="preserve">wydany przez 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jc w:val="center"/>
        <w:outlineLvl w:val="0"/>
        <w:rPr>
          <w:b/>
        </w:rPr>
      </w:pPr>
      <w:r w:rsidRPr="00473EF7">
        <w:rPr>
          <w:b/>
        </w:rPr>
        <w:t>O</w:t>
      </w:r>
      <w:r>
        <w:rPr>
          <w:b/>
        </w:rPr>
        <w:t>Ś</w:t>
      </w:r>
      <w:r w:rsidRPr="00473EF7">
        <w:rPr>
          <w:b/>
        </w:rPr>
        <w:t>WIADCZENIE WNIOSKODAWCY</w:t>
      </w:r>
    </w:p>
    <w:p w:rsidR="00F1767F" w:rsidRDefault="00F1767F" w:rsidP="00F1767F">
      <w:pPr>
        <w:rPr>
          <w:b/>
        </w:rPr>
      </w:pPr>
    </w:p>
    <w:p w:rsidR="00F1767F" w:rsidRDefault="00F1767F" w:rsidP="00F1767F">
      <w:pPr>
        <w:rPr>
          <w:b/>
        </w:rPr>
      </w:pPr>
    </w:p>
    <w:p w:rsidR="00F1767F" w:rsidRDefault="00F1767F" w:rsidP="00F1767F">
      <w:pPr>
        <w:ind w:firstLine="708"/>
        <w:jc w:val="both"/>
      </w:pPr>
      <w:r w:rsidRPr="0026209A">
        <w:t>Art.233 §</w:t>
      </w:r>
      <w:r>
        <w:t xml:space="preserve"> 1 KK- kto składając zeznanie mające służyć za dowód w postępowaniu sądowym lub innym postępowaniu prowadzonym na podstawie  ustawy , zeznaje nieprawdę lub zataja prawdę – podlega  karze  pozbawienia wolności do lat 3.</w:t>
      </w:r>
    </w:p>
    <w:p w:rsidR="00F1767F" w:rsidRDefault="00F1767F" w:rsidP="00F1767F">
      <w:pPr>
        <w:jc w:val="both"/>
      </w:pPr>
    </w:p>
    <w:p w:rsidR="00F1767F" w:rsidRPr="0085294C" w:rsidRDefault="00F1767F" w:rsidP="00F1767F">
      <w:pPr>
        <w:jc w:val="both"/>
        <w:rPr>
          <w:b/>
        </w:rPr>
      </w:pPr>
      <w:r>
        <w:t xml:space="preserve">Zapoznany z treścią wymienionego wyżej artykułu </w:t>
      </w:r>
      <w:r w:rsidRPr="0085294C">
        <w:rPr>
          <w:b/>
        </w:rPr>
        <w:t xml:space="preserve">oświadczam, że </w:t>
      </w:r>
      <w:r>
        <w:rPr>
          <w:b/>
        </w:rPr>
        <w:t>:</w:t>
      </w:r>
    </w:p>
    <w:p w:rsidR="00F1767F" w:rsidRDefault="00F1767F" w:rsidP="00F1767F">
      <w:pPr>
        <w:jc w:val="both"/>
      </w:pPr>
    </w:p>
    <w:p w:rsidR="00F1767F" w:rsidRDefault="00F1767F" w:rsidP="00F1767F">
      <w:pPr>
        <w:jc w:val="both"/>
      </w:pPr>
      <w:r>
        <w:t xml:space="preserve">● </w:t>
      </w:r>
      <w:r w:rsidRPr="0085294C">
        <w:rPr>
          <w:b/>
        </w:rPr>
        <w:t>nie byłem karany za popełnienie przestępstwa</w:t>
      </w:r>
      <w:r>
        <w:rPr>
          <w:b/>
        </w:rPr>
        <w:t>,</w:t>
      </w:r>
      <w:r w:rsidRPr="0085294C">
        <w:rPr>
          <w:b/>
        </w:rPr>
        <w:t xml:space="preserve">  o którym mowa w art.63 , ustawy z dnia 29 lipca 2005 r.</w:t>
      </w:r>
      <w:r w:rsidRPr="0085294C">
        <w:rPr>
          <w:b/>
        </w:rPr>
        <w:br/>
        <w:t xml:space="preserve">   o przeciwdziałaniu narkomanii,</w:t>
      </w:r>
      <w:r>
        <w:t xml:space="preserve">  który stanowi : </w:t>
      </w:r>
    </w:p>
    <w:p w:rsidR="00F1767F" w:rsidRDefault="00F1767F" w:rsidP="00F1767F">
      <w:pPr>
        <w:jc w:val="both"/>
      </w:pPr>
      <w:r>
        <w:t xml:space="preserve">1.Kto,wbrew przepisom ustawy, uprawia mak, z wyjątkiem maku </w:t>
      </w:r>
      <w:proofErr w:type="spellStart"/>
      <w:r>
        <w:t>niskomorfinowego</w:t>
      </w:r>
      <w:proofErr w:type="spellEnd"/>
      <w:r>
        <w:t>, konopie,</w:t>
      </w:r>
      <w:r>
        <w:br/>
        <w:t xml:space="preserve">    z wyjątkiem, konopi włóknistych, lub krzew koki , podlega karze pozbawienia wolności do lat 3</w:t>
      </w:r>
    </w:p>
    <w:p w:rsidR="00F1767F" w:rsidRDefault="00F1767F" w:rsidP="00F1767F">
      <w:pPr>
        <w:jc w:val="both"/>
      </w:pPr>
      <w:r>
        <w:t xml:space="preserve">2. Tej samej karze  podlega, kto wbrew przepisom  ustawy , zbiera mleczko makowe, opium, słomę  </w:t>
      </w:r>
    </w:p>
    <w:p w:rsidR="00F1767F" w:rsidRDefault="00F1767F" w:rsidP="00F1767F">
      <w:pPr>
        <w:jc w:val="both"/>
      </w:pPr>
      <w:r>
        <w:t xml:space="preserve">     makową liści koki, żywicę lub ziele konopi innych niż włókniste.</w:t>
      </w:r>
    </w:p>
    <w:p w:rsidR="00F1767F" w:rsidRDefault="00F1767F" w:rsidP="00F1767F">
      <w:pPr>
        <w:jc w:val="both"/>
      </w:pPr>
      <w:r>
        <w:t xml:space="preserve">3. Jeżeli przedmiotem czynu, o którym mowa w ust.1 , jest uprawa mogąca dostarczyć znacznej ilości słomy </w:t>
      </w:r>
    </w:p>
    <w:p w:rsidR="00F1767F" w:rsidRDefault="00F1767F" w:rsidP="00F1767F">
      <w:pPr>
        <w:jc w:val="both"/>
      </w:pPr>
      <w:r>
        <w:t xml:space="preserve">    makowej, liści koki, żywicy  lub ziela konopi innych niż włókniste , sprawca podlega karze pozbawienia </w:t>
      </w:r>
    </w:p>
    <w:p w:rsidR="00F1767F" w:rsidRDefault="00F1767F" w:rsidP="00F1767F">
      <w:pPr>
        <w:jc w:val="both"/>
      </w:pPr>
      <w:r>
        <w:t xml:space="preserve">     wolności od 6 miesięcy do 8 lat.</w:t>
      </w:r>
    </w:p>
    <w:p w:rsidR="00F1767F" w:rsidRDefault="00F1767F" w:rsidP="00F1767F">
      <w:pPr>
        <w:jc w:val="both"/>
      </w:pPr>
    </w:p>
    <w:p w:rsidR="00F1767F" w:rsidRPr="0085294C" w:rsidRDefault="00F1767F" w:rsidP="00F1767F">
      <w:pPr>
        <w:jc w:val="both"/>
        <w:rPr>
          <w:b/>
        </w:rPr>
      </w:pPr>
      <w:r>
        <w:t>●</w:t>
      </w:r>
      <w:r w:rsidRPr="0085294C">
        <w:rPr>
          <w:b/>
        </w:rPr>
        <w:t>nie byłem karany za popełnienie przestępstwa,  o którym mowa w art.64 ustawy z dnia 29 lipca 2005 r.</w:t>
      </w:r>
    </w:p>
    <w:p w:rsidR="00F1767F" w:rsidRDefault="00F1767F" w:rsidP="00F1767F">
      <w:pPr>
        <w:jc w:val="both"/>
      </w:pPr>
      <w:r w:rsidRPr="0085294C">
        <w:rPr>
          <w:b/>
        </w:rPr>
        <w:t xml:space="preserve">  o przeciwdziałaniu narkomanii</w:t>
      </w:r>
      <w:r>
        <w:t>, który stanowi :</w:t>
      </w:r>
    </w:p>
    <w:p w:rsidR="00F1767F" w:rsidRDefault="00F1767F" w:rsidP="00F1767F">
      <w:pPr>
        <w:jc w:val="both"/>
      </w:pPr>
      <w:r>
        <w:t xml:space="preserve">1. Kto zabiera, w celu przywłaszczenia , środki odurzające, substancje psychotropowe, mleczko makowe  </w:t>
      </w:r>
    </w:p>
    <w:p w:rsidR="00F1767F" w:rsidRDefault="00F1767F" w:rsidP="00F1767F">
      <w:pPr>
        <w:jc w:val="both"/>
      </w:pPr>
      <w:r>
        <w:t xml:space="preserve">    lub słomę makową, podlega karze pozbawienia wolności od 3 miesięcy do 5 lat.</w:t>
      </w:r>
    </w:p>
    <w:p w:rsidR="00F1767F" w:rsidRDefault="00F1767F" w:rsidP="00F1767F">
      <w:pPr>
        <w:jc w:val="both"/>
      </w:pPr>
      <w:r>
        <w:t xml:space="preserve">2. Jeżeli przedmiotem czynu, o którym mowa w ust.1, jest znaczna ilość środków odurzających, substancji </w:t>
      </w:r>
    </w:p>
    <w:p w:rsidR="00F1767F" w:rsidRDefault="00F1767F" w:rsidP="00F1767F">
      <w:pPr>
        <w:jc w:val="both"/>
      </w:pPr>
      <w:r>
        <w:t xml:space="preserve">    psychotropowych, mleczka makowego lub słomy makowej, sprawca podlega karze pozbawienia </w:t>
      </w:r>
    </w:p>
    <w:p w:rsidR="00F1767F" w:rsidRDefault="00F1767F" w:rsidP="00F1767F">
      <w:pPr>
        <w:jc w:val="both"/>
      </w:pPr>
      <w:r>
        <w:t xml:space="preserve">   wolności od roku do 10 lat.</w:t>
      </w:r>
    </w:p>
    <w:p w:rsidR="00F1767F" w:rsidRDefault="00F1767F" w:rsidP="00F1767F">
      <w:pPr>
        <w:jc w:val="both"/>
      </w:pPr>
      <w:r>
        <w:t xml:space="preserve">3. Tej samej karze podlega, kto kradnie z włamaniem środki odurzające, substancje psychotropowe, </w:t>
      </w:r>
    </w:p>
    <w:p w:rsidR="00F1767F" w:rsidRDefault="00F1767F" w:rsidP="00F1767F">
      <w:pPr>
        <w:jc w:val="both"/>
      </w:pPr>
      <w:r>
        <w:t xml:space="preserve">    mleczko makowe lub słomę makową.</w:t>
      </w:r>
    </w:p>
    <w:p w:rsidR="00F1767F" w:rsidRDefault="00F1767F" w:rsidP="00F1767F">
      <w:pPr>
        <w:jc w:val="both"/>
      </w:pPr>
      <w:r>
        <w:t xml:space="preserve">4. W wypadku mniejszej wagi, sprawca podlega grzywnie, karze ograniczenia wolności albo karze </w:t>
      </w:r>
    </w:p>
    <w:p w:rsidR="00F1767F" w:rsidRDefault="00F1767F" w:rsidP="00F1767F">
      <w:pPr>
        <w:jc w:val="both"/>
      </w:pPr>
      <w:r>
        <w:t xml:space="preserve">     pozbawienia wolności do roku.</w:t>
      </w:r>
    </w:p>
    <w:p w:rsidR="00F1767F" w:rsidRDefault="00F1767F" w:rsidP="00F1767F">
      <w:pPr>
        <w:jc w:val="both"/>
      </w:pPr>
    </w:p>
    <w:p w:rsidR="00F1767F" w:rsidRPr="0085294C" w:rsidRDefault="00F1767F" w:rsidP="00F1767F">
      <w:pPr>
        <w:jc w:val="both"/>
        <w:rPr>
          <w:b/>
        </w:rPr>
      </w:pPr>
      <w:r>
        <w:t>●</w:t>
      </w:r>
      <w:r w:rsidRPr="0085294C">
        <w:rPr>
          <w:b/>
        </w:rPr>
        <w:t>nie byłem karany za popełnienie wykroczenia, o którym mowa w art.65 ustawy z dnia</w:t>
      </w:r>
      <w:r>
        <w:rPr>
          <w:b/>
        </w:rPr>
        <w:t xml:space="preserve"> </w:t>
      </w:r>
      <w:r w:rsidRPr="0085294C">
        <w:rPr>
          <w:b/>
        </w:rPr>
        <w:t xml:space="preserve">29 lipca 2005 r. </w:t>
      </w:r>
      <w:r>
        <w:rPr>
          <w:b/>
        </w:rPr>
        <w:br/>
        <w:t xml:space="preserve">    </w:t>
      </w:r>
      <w:r w:rsidRPr="0085294C">
        <w:rPr>
          <w:b/>
        </w:rPr>
        <w:t>o przeciwdziałaniu narkomanii</w:t>
      </w:r>
      <w:r>
        <w:t xml:space="preserve"> , który stanowi:</w:t>
      </w:r>
    </w:p>
    <w:p w:rsidR="00F1767F" w:rsidRDefault="00F1767F" w:rsidP="00F1767F">
      <w:pPr>
        <w:jc w:val="both"/>
      </w:pPr>
      <w:r>
        <w:t xml:space="preserve">1. Kto, wbrew przepisom ustawy, uprawia mak </w:t>
      </w:r>
      <w:proofErr w:type="spellStart"/>
      <w:r>
        <w:t>niskomorfinowy</w:t>
      </w:r>
      <w:proofErr w:type="spellEnd"/>
      <w:r>
        <w:t xml:space="preserve"> lub konopie włókniste,</w:t>
      </w:r>
    </w:p>
    <w:p w:rsidR="00F1767F" w:rsidRDefault="00F1767F" w:rsidP="00F1767F">
      <w:pPr>
        <w:jc w:val="both"/>
      </w:pPr>
      <w:r>
        <w:t xml:space="preserve">    podlega karze grzywny.</w:t>
      </w:r>
    </w:p>
    <w:p w:rsidR="00F1767F" w:rsidRDefault="00F1767F" w:rsidP="00F17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F1767F" w:rsidRDefault="00F1767F" w:rsidP="00F1767F">
      <w:pPr>
        <w:ind w:left="6372"/>
        <w:rPr>
          <w:sz w:val="16"/>
          <w:szCs w:val="16"/>
        </w:rPr>
      </w:pPr>
      <w:r>
        <w:t xml:space="preserve">   ................................................</w:t>
      </w:r>
    </w:p>
    <w:p w:rsidR="00F1767F" w:rsidRPr="00414C24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czytelny podpis  wnioskodawcy</w:t>
      </w:r>
    </w:p>
    <w:p w:rsidR="00F1767F" w:rsidRDefault="00F1767F" w:rsidP="00F1767F"/>
    <w:p w:rsidR="00F1767F" w:rsidRDefault="00F1767F" w:rsidP="00F1767F"/>
    <w:p w:rsidR="00F1767F" w:rsidRDefault="00F1767F" w:rsidP="00F1767F">
      <w:r>
        <w:t xml:space="preserve">                                                                                                          ......................................................</w:t>
      </w:r>
    </w:p>
    <w:p w:rsidR="00F1767F" w:rsidRPr="0085294C" w:rsidRDefault="00F1767F" w:rsidP="00F1767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 w:rsidRPr="0054293A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osoby przyjmującej oświadczenie</w:t>
      </w:r>
    </w:p>
    <w:p w:rsidR="00DB6E90" w:rsidRDefault="00F1767F" w:rsidP="00F1767F">
      <w:pPr>
        <w:ind w:left="6372"/>
        <w:rPr>
          <w:sz w:val="16"/>
          <w:szCs w:val="16"/>
        </w:rPr>
      </w:pPr>
      <w:r w:rsidRPr="00D3410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</w:p>
    <w:p w:rsidR="00DB6E90" w:rsidRDefault="00DB6E90" w:rsidP="00F1767F">
      <w:pPr>
        <w:ind w:left="6372"/>
        <w:rPr>
          <w:sz w:val="16"/>
          <w:szCs w:val="16"/>
        </w:rPr>
      </w:pPr>
    </w:p>
    <w:p w:rsidR="00DB6E90" w:rsidRDefault="00DB6E90" w:rsidP="00F1767F">
      <w:pPr>
        <w:ind w:left="6372"/>
        <w:rPr>
          <w:sz w:val="16"/>
          <w:szCs w:val="16"/>
        </w:rPr>
      </w:pPr>
    </w:p>
    <w:p w:rsidR="00F1767F" w:rsidRPr="00D34101" w:rsidRDefault="00DB6E90" w:rsidP="00F1767F">
      <w:pPr>
        <w:ind w:left="637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</w:t>
      </w:r>
      <w:r w:rsidR="00F1767F">
        <w:rPr>
          <w:sz w:val="16"/>
          <w:szCs w:val="16"/>
        </w:rPr>
        <w:t xml:space="preserve">    </w:t>
      </w:r>
      <w:r w:rsidR="00F1767F" w:rsidRPr="00D34101">
        <w:rPr>
          <w:sz w:val="16"/>
          <w:szCs w:val="16"/>
        </w:rPr>
        <w:t xml:space="preserve">  .........................................</w:t>
      </w:r>
      <w:r w:rsidR="00F1767F">
        <w:rPr>
          <w:sz w:val="16"/>
          <w:szCs w:val="16"/>
        </w:rPr>
        <w:t>...........</w:t>
      </w:r>
      <w:r w:rsidR="00F1767F" w:rsidRPr="00D34101">
        <w:rPr>
          <w:sz w:val="16"/>
          <w:szCs w:val="16"/>
        </w:rPr>
        <w:t xml:space="preserve">.  </w:t>
      </w:r>
    </w:p>
    <w:p w:rsidR="00F1767F" w:rsidRPr="00D34101" w:rsidRDefault="00F1767F" w:rsidP="00F1767F">
      <w:pPr>
        <w:ind w:left="637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 miejscowość , data)</w:t>
      </w:r>
    </w:p>
    <w:p w:rsidR="00F1767F" w:rsidRPr="00B018B1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( imię i nazwisko/ nazwa firmy, )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(miejsce zamieszkania i adres/</w:t>
      </w:r>
      <w:r w:rsidRPr="00686C4C">
        <w:rPr>
          <w:sz w:val="16"/>
          <w:szCs w:val="16"/>
        </w:rPr>
        <w:t xml:space="preserve"> </w:t>
      </w:r>
      <w:r>
        <w:rPr>
          <w:sz w:val="16"/>
          <w:szCs w:val="16"/>
        </w:rPr>
        <w:t>siedziba firmy i adres  producenta konopi włóknistych)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722503">
        <w:rPr>
          <w:sz w:val="16"/>
          <w:szCs w:val="16"/>
        </w:rPr>
        <w:t>numer identyfikacji po</w:t>
      </w:r>
      <w:r>
        <w:rPr>
          <w:sz w:val="16"/>
          <w:szCs w:val="16"/>
        </w:rPr>
        <w:t>datkowej (NIP) podmiotu albo nu</w:t>
      </w:r>
      <w:r w:rsidRPr="00722503">
        <w:rPr>
          <w:sz w:val="16"/>
          <w:szCs w:val="16"/>
        </w:rPr>
        <w:t>m</w:t>
      </w:r>
      <w:r>
        <w:rPr>
          <w:sz w:val="16"/>
          <w:szCs w:val="16"/>
        </w:rPr>
        <w:t>e</w:t>
      </w:r>
      <w:r w:rsidRPr="00722503">
        <w:rPr>
          <w:sz w:val="16"/>
          <w:szCs w:val="16"/>
        </w:rPr>
        <w:t xml:space="preserve">r identyfikacyjny w krajowym rejestrze </w:t>
      </w:r>
    </w:p>
    <w:p w:rsidR="00F1767F" w:rsidRDefault="00F1767F" w:rsidP="00F1767F">
      <w:pPr>
        <w:rPr>
          <w:sz w:val="16"/>
          <w:szCs w:val="16"/>
        </w:rPr>
      </w:pPr>
      <w:r w:rsidRPr="00722503">
        <w:rPr>
          <w:sz w:val="16"/>
          <w:szCs w:val="16"/>
        </w:rPr>
        <w:t xml:space="preserve">urzędowym podmiotów gospodarki </w:t>
      </w:r>
      <w:r>
        <w:rPr>
          <w:sz w:val="16"/>
          <w:szCs w:val="16"/>
        </w:rPr>
        <w:t xml:space="preserve">  </w:t>
      </w:r>
      <w:r w:rsidRPr="00722503">
        <w:rPr>
          <w:sz w:val="16"/>
          <w:szCs w:val="16"/>
        </w:rPr>
        <w:t xml:space="preserve">narodowej (REGON), jeżeli został nadany, a przypadku osoby </w:t>
      </w:r>
    </w:p>
    <w:p w:rsidR="00F1767F" w:rsidRDefault="00F1767F" w:rsidP="00F1767F">
      <w:pPr>
        <w:rPr>
          <w:sz w:val="16"/>
          <w:szCs w:val="16"/>
        </w:rPr>
      </w:pPr>
      <w:r w:rsidRPr="00722503">
        <w:rPr>
          <w:sz w:val="16"/>
          <w:szCs w:val="16"/>
        </w:rPr>
        <w:t>fizycznej również numer ewidencyjny powszechnego elektronicznego systemu</w:t>
      </w:r>
      <w:r>
        <w:rPr>
          <w:sz w:val="16"/>
          <w:szCs w:val="16"/>
        </w:rPr>
        <w:t xml:space="preserve"> </w:t>
      </w:r>
      <w:r w:rsidRPr="00722503">
        <w:rPr>
          <w:sz w:val="16"/>
          <w:szCs w:val="16"/>
        </w:rPr>
        <w:t>ewidencji ludności</w:t>
      </w:r>
    </w:p>
    <w:p w:rsidR="00F1767F" w:rsidRPr="00722503" w:rsidRDefault="00F1767F" w:rsidP="00F1767F">
      <w:pPr>
        <w:rPr>
          <w:sz w:val="16"/>
          <w:szCs w:val="16"/>
        </w:rPr>
      </w:pPr>
      <w:r w:rsidRPr="00722503">
        <w:rPr>
          <w:sz w:val="16"/>
          <w:szCs w:val="16"/>
        </w:rPr>
        <w:t xml:space="preserve"> (PESEL), jeżeli został nadany</w:t>
      </w:r>
      <w:r>
        <w:rPr>
          <w:sz w:val="16"/>
          <w:szCs w:val="16"/>
        </w:rPr>
        <w:t>)</w:t>
      </w:r>
    </w:p>
    <w:p w:rsidR="00F1767F" w:rsidRPr="00686C4C" w:rsidRDefault="00F1767F" w:rsidP="00F1767F">
      <w:pPr>
        <w:rPr>
          <w:b/>
          <w:sz w:val="16"/>
          <w:szCs w:val="16"/>
        </w:rPr>
      </w:pPr>
    </w:p>
    <w:p w:rsidR="00F1767F" w:rsidRPr="0041391B" w:rsidRDefault="00F1767F" w:rsidP="00F1767F">
      <w:pPr>
        <w:jc w:val="center"/>
        <w:outlineLvl w:val="0"/>
        <w:rPr>
          <w:b/>
          <w:sz w:val="28"/>
          <w:szCs w:val="28"/>
        </w:rPr>
      </w:pPr>
      <w:r w:rsidRPr="0041391B">
        <w:rPr>
          <w:b/>
          <w:sz w:val="28"/>
          <w:szCs w:val="28"/>
        </w:rPr>
        <w:t xml:space="preserve">ZOBOWIĄZANIE </w:t>
      </w:r>
    </w:p>
    <w:p w:rsidR="00F1767F" w:rsidRPr="0041391B" w:rsidRDefault="00F1767F" w:rsidP="00F1767F">
      <w:pPr>
        <w:jc w:val="center"/>
        <w:rPr>
          <w:b/>
          <w:sz w:val="28"/>
          <w:szCs w:val="28"/>
        </w:rPr>
      </w:pPr>
      <w:r w:rsidRPr="0041391B">
        <w:rPr>
          <w:b/>
          <w:sz w:val="28"/>
          <w:szCs w:val="28"/>
        </w:rPr>
        <w:t>DO</w:t>
      </w:r>
    </w:p>
    <w:p w:rsidR="00F1767F" w:rsidRDefault="00F1767F" w:rsidP="00F1767F">
      <w:pPr>
        <w:outlineLvl w:val="0"/>
        <w:rPr>
          <w:b/>
        </w:rPr>
      </w:pPr>
      <w:r>
        <w:rPr>
          <w:b/>
        </w:rPr>
        <w:t xml:space="preserve">PRZETWARZANIA </w:t>
      </w:r>
      <w:r w:rsidRPr="0041391B">
        <w:rPr>
          <w:b/>
        </w:rPr>
        <w:t xml:space="preserve">KONOPI WŁÓKNISTYCH WE WŁASNYM ZAKRESIE </w:t>
      </w:r>
      <w:r>
        <w:rPr>
          <w:b/>
        </w:rPr>
        <w:t>NA POTRZEBY</w:t>
      </w:r>
    </w:p>
    <w:p w:rsidR="00F1767F" w:rsidRPr="00A10B00" w:rsidRDefault="00F1767F" w:rsidP="00F1767F">
      <w:pPr>
        <w:rPr>
          <w:b/>
        </w:rPr>
      </w:pPr>
      <w:r w:rsidRPr="0041391B">
        <w:rPr>
          <w:b/>
        </w:rPr>
        <w:t>PRZEMY</w:t>
      </w:r>
      <w:r>
        <w:rPr>
          <w:b/>
        </w:rPr>
        <w:t xml:space="preserve">SŁU WŁÓKINNICZEGO, CHEMICZNEGO, </w:t>
      </w:r>
      <w:r w:rsidRPr="0041391B">
        <w:rPr>
          <w:b/>
        </w:rPr>
        <w:t>CELULOZOWO-PAPIERNICZEGO, SPOŻYWCZEGO , KOSMETYCZNEGO, FARMACEUTYCZNE</w:t>
      </w:r>
      <w:r>
        <w:rPr>
          <w:b/>
        </w:rPr>
        <w:t xml:space="preserve">GO, MATERIAŁÓW BUDOWLANYCH ORAZ </w:t>
      </w:r>
      <w:r w:rsidRPr="0041391B">
        <w:rPr>
          <w:b/>
        </w:rPr>
        <w:t>NASIENNICTWA</w:t>
      </w:r>
      <w:r>
        <w:rPr>
          <w:b/>
          <w:vertAlign w:val="superscript"/>
        </w:rPr>
        <w:t>*</w:t>
      </w:r>
    </w:p>
    <w:p w:rsidR="00F1767F" w:rsidRDefault="00F1767F" w:rsidP="00F1767F">
      <w:pPr>
        <w:rPr>
          <w:sz w:val="16"/>
          <w:szCs w:val="16"/>
        </w:rPr>
      </w:pPr>
    </w:p>
    <w:p w:rsidR="00F1767F" w:rsidRPr="00E44699" w:rsidRDefault="00F1767F" w:rsidP="00F1767F">
      <w:pPr>
        <w:rPr>
          <w:b/>
        </w:rPr>
      </w:pPr>
      <w:r w:rsidRPr="00E44699">
        <w:rPr>
          <w:b/>
        </w:rPr>
        <w:t>zobowiązuje się do przetwarzania konopi włóknistych we własnym zakresie na potrzeby przemysłu włókienniczego, chemicznego, celulozowo- papierniczego, spożywczego, kosmetycznego, farmaceutycznego, materiałów budowlanych oraz nasiennictwa</w:t>
      </w:r>
      <w:r w:rsidRPr="00E44699">
        <w:rPr>
          <w:b/>
          <w:vertAlign w:val="superscript"/>
        </w:rPr>
        <w:t>*</w:t>
      </w:r>
      <w:r w:rsidRPr="00E44699">
        <w:rPr>
          <w:b/>
        </w:rPr>
        <w:t>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F1767F" w:rsidRPr="00722503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t>1.</w:t>
      </w:r>
      <w:r>
        <w:rPr>
          <w:sz w:val="16"/>
          <w:szCs w:val="16"/>
        </w:rPr>
        <w:t>.</w:t>
      </w:r>
      <w:r w:rsidRPr="00CE2791">
        <w:rPr>
          <w:sz w:val="16"/>
          <w:szCs w:val="16"/>
        </w:rPr>
        <w:t>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</w:t>
      </w:r>
    </w:p>
    <w:p w:rsidR="00F1767F" w:rsidRPr="00E44699" w:rsidRDefault="00F1767F" w:rsidP="00F1767F">
      <w:pPr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</w:t>
      </w:r>
      <w:r w:rsidRPr="00E44699">
        <w:rPr>
          <w:sz w:val="16"/>
          <w:szCs w:val="16"/>
        </w:rPr>
        <w:t>zwięzły opis zakładu przetwórczego lub miejsca przetwarzania wraz z wyposażeniem</w:t>
      </w:r>
      <w:r w:rsidRPr="00E44699">
        <w:rPr>
          <w:b/>
          <w:sz w:val="18"/>
          <w:szCs w:val="18"/>
        </w:rPr>
        <w:t xml:space="preserve"> )</w:t>
      </w:r>
    </w:p>
    <w:p w:rsidR="00F1767F" w:rsidRPr="00E44699" w:rsidRDefault="00F1767F" w:rsidP="00F1767F">
      <w:pPr>
        <w:rPr>
          <w:b/>
          <w:sz w:val="18"/>
          <w:szCs w:val="18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t>2.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jc w:val="center"/>
        <w:rPr>
          <w:sz w:val="16"/>
          <w:szCs w:val="16"/>
        </w:rPr>
      </w:pPr>
      <w:r>
        <w:rPr>
          <w:sz w:val="16"/>
          <w:szCs w:val="16"/>
        </w:rPr>
        <w:t>( informacja o rodzajach produktów, które będą wytwarzane przez zakład przetwórczy)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.....................................................................</w:t>
      </w:r>
    </w:p>
    <w:p w:rsidR="00F1767F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 podpis  producenta konopi włóknistych)</w:t>
      </w:r>
    </w:p>
    <w:p w:rsidR="00F1767F" w:rsidRPr="009D2438" w:rsidRDefault="00F1767F" w:rsidP="00F1767F">
      <w:pPr>
        <w:rPr>
          <w:sz w:val="16"/>
          <w:szCs w:val="16"/>
        </w:rPr>
      </w:pPr>
      <w:r>
        <w:rPr>
          <w:sz w:val="16"/>
          <w:szCs w:val="16"/>
        </w:rPr>
        <w:t>* właściwe podkreślić</w:t>
      </w:r>
      <w:r>
        <w:rPr>
          <w:i/>
          <w:sz w:val="22"/>
          <w:szCs w:val="22"/>
        </w:rPr>
        <w:t xml:space="preserve">  </w:t>
      </w:r>
    </w:p>
    <w:p w:rsidR="00101B04" w:rsidRDefault="00101B04"/>
    <w:sectPr w:rsidR="00101B04" w:rsidSect="0085294C">
      <w:pgSz w:w="11906" w:h="16838"/>
      <w:pgMar w:top="851" w:right="510" w:bottom="62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04A"/>
    <w:multiLevelType w:val="hybridMultilevel"/>
    <w:tmpl w:val="CD280EC4"/>
    <w:lvl w:ilvl="0" w:tplc="B520F9BC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767F"/>
    <w:rsid w:val="000B4E77"/>
    <w:rsid w:val="00101B04"/>
    <w:rsid w:val="002B2FC2"/>
    <w:rsid w:val="008908FB"/>
    <w:rsid w:val="008F1342"/>
    <w:rsid w:val="009C49DE"/>
    <w:rsid w:val="00B84C44"/>
    <w:rsid w:val="00DB6E90"/>
    <w:rsid w:val="00DE2C31"/>
    <w:rsid w:val="00EF4763"/>
    <w:rsid w:val="00F1767F"/>
    <w:rsid w:val="00F3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767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content1">
    <w:name w:val="articlecontent1"/>
    <w:rsid w:val="00F1767F"/>
    <w:rPr>
      <w:color w:val="000000"/>
      <w:sz w:val="22"/>
      <w:szCs w:val="22"/>
    </w:rPr>
  </w:style>
  <w:style w:type="character" w:styleId="Pogrubienie">
    <w:name w:val="Strong"/>
    <w:uiPriority w:val="99"/>
    <w:qFormat/>
    <w:rsid w:val="00F1767F"/>
    <w:rPr>
      <w:b/>
      <w:bCs/>
    </w:rPr>
  </w:style>
  <w:style w:type="character" w:styleId="Hipercze">
    <w:name w:val="Hyperlink"/>
    <w:uiPriority w:val="99"/>
    <w:unhideWhenUsed/>
    <w:rsid w:val="00F176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Ryszard Gancarz</cp:lastModifiedBy>
  <cp:revision>2</cp:revision>
  <dcterms:created xsi:type="dcterms:W3CDTF">2020-04-01T05:54:00Z</dcterms:created>
  <dcterms:modified xsi:type="dcterms:W3CDTF">2020-04-01T05:54:00Z</dcterms:modified>
</cp:coreProperties>
</file>