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0BA" w:rsidRDefault="009350BA" w:rsidP="009350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(miejscowość, data)………………………………………………..</w:t>
      </w:r>
    </w:p>
    <w:p w:rsidR="009350BA" w:rsidRDefault="009350BA" w:rsidP="009350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(imię i nazwisko)…………………………………………………..</w:t>
      </w:r>
    </w:p>
    <w:p w:rsidR="009350BA" w:rsidRDefault="009350BA" w:rsidP="00EC0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9350BA" w:rsidRDefault="009350BA" w:rsidP="00EC0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OŚWIADCZENIA </w:t>
      </w:r>
    </w:p>
    <w:p w:rsidR="009350BA" w:rsidRDefault="009350BA" w:rsidP="009350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9350BA" w:rsidRDefault="009350BA" w:rsidP="009350B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lang w:eastAsia="pl-PL"/>
        </w:rPr>
      </w:pPr>
      <w:r w:rsidRPr="009350BA">
        <w:rPr>
          <w:rFonts w:ascii="Times New Roman" w:eastAsia="Times New Roman" w:hAnsi="Times New Roman"/>
          <w:bCs/>
          <w:lang w:eastAsia="pl-PL"/>
        </w:rPr>
        <w:t>Ja</w:t>
      </w:r>
      <w:r>
        <w:rPr>
          <w:rFonts w:ascii="Times New Roman" w:eastAsia="Times New Roman" w:hAnsi="Times New Roman"/>
          <w:bCs/>
          <w:lang w:eastAsia="pl-PL"/>
        </w:rPr>
        <w:t xml:space="preserve">, niżej podpisana/y, oświadczam, iż posiadam pełną zdolność do czynności prawnych oraz korzystam z pełni praw publicznych. </w:t>
      </w:r>
    </w:p>
    <w:p w:rsidR="00F65A89" w:rsidRDefault="00F65A89" w:rsidP="00F65A89">
      <w:pPr>
        <w:pStyle w:val="Akapitzlist"/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</w:p>
    <w:p w:rsidR="00F65A89" w:rsidRDefault="00F65A89" w:rsidP="00F65A89">
      <w:pPr>
        <w:pStyle w:val="Akapitzlist"/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</w:p>
    <w:p w:rsidR="00F65A89" w:rsidRDefault="00F65A89" w:rsidP="00F65A89">
      <w:pPr>
        <w:pStyle w:val="Akapitzlist"/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</w:p>
    <w:p w:rsidR="009350BA" w:rsidRPr="009350BA" w:rsidRDefault="009350BA" w:rsidP="00F65A89">
      <w:pPr>
        <w:pStyle w:val="Akapitzlist"/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9350BA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…………………………………………………………</w:t>
      </w:r>
    </w:p>
    <w:p w:rsidR="009350BA" w:rsidRPr="00F65A89" w:rsidRDefault="009350BA" w:rsidP="00F65A89">
      <w:pPr>
        <w:pStyle w:val="Akapitzlist"/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9350BA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podpis osoby ubiegającej się o zatrudnienie </w:t>
      </w:r>
    </w:p>
    <w:p w:rsidR="009350BA" w:rsidRPr="009350BA" w:rsidRDefault="009350BA" w:rsidP="009350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lang w:eastAsia="pl-PL"/>
        </w:rPr>
      </w:pPr>
    </w:p>
    <w:p w:rsidR="009350BA" w:rsidRDefault="009350BA" w:rsidP="009350B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lang w:eastAsia="pl-PL"/>
        </w:rPr>
      </w:pPr>
      <w:r w:rsidRPr="009350BA">
        <w:rPr>
          <w:rFonts w:ascii="Times New Roman" w:eastAsia="Times New Roman" w:hAnsi="Times New Roman"/>
          <w:bCs/>
          <w:lang w:eastAsia="pl-PL"/>
        </w:rPr>
        <w:t>Ja</w:t>
      </w:r>
      <w:r>
        <w:rPr>
          <w:rFonts w:ascii="Times New Roman" w:eastAsia="Times New Roman" w:hAnsi="Times New Roman"/>
          <w:bCs/>
          <w:lang w:eastAsia="pl-PL"/>
        </w:rPr>
        <w:t>, niżej podpisana/y, oświadczam, że nie byłam/em skazana/y prawomocnym wyrokiem sądu za umyślne przestępstwo ścigane z oskarżenia publicznego lub umyślne przestępstwo skarbowe</w:t>
      </w:r>
      <w:r w:rsidR="00C03672">
        <w:rPr>
          <w:rFonts w:ascii="Times New Roman" w:eastAsia="Times New Roman" w:hAnsi="Times New Roman"/>
          <w:bCs/>
          <w:lang w:eastAsia="pl-PL"/>
        </w:rPr>
        <w:t>.</w:t>
      </w:r>
    </w:p>
    <w:p w:rsidR="00C03672" w:rsidRDefault="00C03672" w:rsidP="00C0367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lang w:eastAsia="pl-PL"/>
        </w:rPr>
      </w:pPr>
    </w:p>
    <w:p w:rsidR="00F65A89" w:rsidRDefault="00F65A89" w:rsidP="00F65A89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</w:p>
    <w:p w:rsidR="00F65A89" w:rsidRDefault="00F65A89" w:rsidP="00F65A89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</w:p>
    <w:p w:rsidR="00F65A89" w:rsidRPr="00F65A89" w:rsidRDefault="00F65A89" w:rsidP="00F65A89">
      <w:pPr>
        <w:pStyle w:val="Akapitzlist"/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F65A89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…………………………………………………………</w:t>
      </w:r>
    </w:p>
    <w:p w:rsidR="00F65A89" w:rsidRPr="00F65A89" w:rsidRDefault="00F65A89" w:rsidP="00F65A89">
      <w:pPr>
        <w:pStyle w:val="Akapitzlist"/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                                                  </w:t>
      </w:r>
      <w:r w:rsidRPr="00F65A89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podpis osoby ubiegającej się o zatrudnienie </w:t>
      </w:r>
    </w:p>
    <w:p w:rsidR="009350BA" w:rsidRDefault="009350BA" w:rsidP="009350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lang w:eastAsia="pl-PL"/>
        </w:rPr>
      </w:pPr>
    </w:p>
    <w:p w:rsidR="009350BA" w:rsidRPr="009350BA" w:rsidRDefault="009350BA" w:rsidP="009350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lang w:eastAsia="pl-PL"/>
        </w:rPr>
      </w:pPr>
    </w:p>
    <w:p w:rsidR="009350BA" w:rsidRDefault="009350BA" w:rsidP="009350B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Oświadczam, że posiadam</w:t>
      </w:r>
      <w:r w:rsidR="00F65A89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>…………………………………..obywatelstwo.</w:t>
      </w:r>
    </w:p>
    <w:p w:rsidR="00F65A89" w:rsidRPr="00F65A89" w:rsidRDefault="00F65A89" w:rsidP="00F65A89">
      <w:pPr>
        <w:pStyle w:val="Akapitzlist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(</w:t>
      </w:r>
      <w:r w:rsidR="00974DC6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wpisać jakie</w:t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)</w:t>
      </w:r>
      <w:r w:rsidRPr="00F65A89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 </w:t>
      </w:r>
    </w:p>
    <w:p w:rsidR="009350BA" w:rsidRDefault="009350BA" w:rsidP="009350BA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lang w:eastAsia="pl-PL"/>
        </w:rPr>
      </w:pPr>
    </w:p>
    <w:p w:rsidR="00F65A89" w:rsidRDefault="00F65A89" w:rsidP="009350BA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lang w:eastAsia="pl-PL"/>
        </w:rPr>
      </w:pPr>
    </w:p>
    <w:p w:rsidR="00F65A89" w:rsidRPr="009350BA" w:rsidRDefault="00F65A89" w:rsidP="009350BA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Cs/>
          <w:lang w:eastAsia="pl-PL"/>
        </w:rPr>
      </w:pPr>
    </w:p>
    <w:p w:rsidR="00F65A89" w:rsidRPr="00F65A89" w:rsidRDefault="00F65A89" w:rsidP="00F65A89">
      <w:pPr>
        <w:pStyle w:val="Akapitzlist"/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F65A89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…………………………………………………………</w:t>
      </w:r>
    </w:p>
    <w:p w:rsidR="009350BA" w:rsidRDefault="00F65A89" w:rsidP="00F65A89">
      <w:pPr>
        <w:pStyle w:val="Akapitzlist"/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                                                  </w:t>
      </w:r>
      <w:r w:rsidRPr="00F65A89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podpis osoby ubiegającej się o zatrudnienie </w:t>
      </w:r>
    </w:p>
    <w:p w:rsidR="00F65A89" w:rsidRPr="00F65A89" w:rsidRDefault="00F65A89" w:rsidP="00F65A89">
      <w:pPr>
        <w:pStyle w:val="Akapitzlist"/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</w:p>
    <w:p w:rsidR="00771E28" w:rsidRDefault="00771E28" w:rsidP="00EC0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ZGODA NA PRZETWARZANIE DANYCH OSOBOWYCH </w:t>
      </w:r>
    </w:p>
    <w:p w:rsidR="00771E28" w:rsidRPr="00771E28" w:rsidRDefault="00771E28" w:rsidP="00771E2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Wyrażam dobrowolną zgodę na przetwarzanie moich danych osobowych przez Administratora danych – Wójta Gminy Padew Narodowa  </w:t>
      </w:r>
      <w:r w:rsidRPr="005F050D">
        <w:rPr>
          <w:rFonts w:ascii="Times New Roman" w:hAnsi="Times New Roman"/>
        </w:rPr>
        <w:t>w celach związanych z realizacją procesu rekrutacji na sta</w:t>
      </w:r>
      <w:r>
        <w:rPr>
          <w:rFonts w:ascii="Times New Roman" w:hAnsi="Times New Roman"/>
        </w:rPr>
        <w:t>nowisko pracy, na które</w:t>
      </w:r>
      <w:r w:rsidR="00EC32AE">
        <w:rPr>
          <w:rFonts w:ascii="Times New Roman" w:hAnsi="Times New Roman"/>
        </w:rPr>
        <w:t xml:space="preserve"> aplikuję.</w:t>
      </w:r>
    </w:p>
    <w:p w:rsidR="00771E28" w:rsidRPr="00771E28" w:rsidRDefault="00771E28" w:rsidP="00771E2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hAnsi="Times New Roman"/>
        </w:rPr>
        <w:t>Zapoznałem (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>) się z treścią podanej poniżej klauzuli informacyjnej.</w:t>
      </w:r>
    </w:p>
    <w:p w:rsidR="00ED4779" w:rsidRDefault="00ED4779" w:rsidP="00ED47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i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             </w:t>
      </w:r>
    </w:p>
    <w:p w:rsidR="00ED4779" w:rsidRPr="00ED4779" w:rsidRDefault="00ED4779" w:rsidP="00ED47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…………………………………………………………</w:t>
      </w:r>
    </w:p>
    <w:p w:rsidR="00771E28" w:rsidRPr="00E87EDB" w:rsidRDefault="00ED4779" w:rsidP="00E87EDB">
      <w:pPr>
        <w:spacing w:before="100" w:beforeAutospacing="1" w:after="100" w:afterAutospacing="1" w:line="240" w:lineRule="auto"/>
        <w:ind w:left="4248" w:firstLine="708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 p</w:t>
      </w:r>
      <w:r w:rsidR="00771E28" w:rsidRPr="00ED4779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odpis osoby ubiegającej się o zatrudnienie </w:t>
      </w:r>
    </w:p>
    <w:p w:rsidR="002E1D9D" w:rsidRDefault="002E1D9D" w:rsidP="00E87E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EC0754" w:rsidRDefault="00EC0754" w:rsidP="00E87E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E87ED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>KLAUZULA INFORMACYJNA O PRZETWARZANIU DANYCH OSOBOWYCH</w:t>
      </w:r>
    </w:p>
    <w:p w:rsidR="00E87EDB" w:rsidRPr="00E87EDB" w:rsidRDefault="00E87EDB" w:rsidP="00E87E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EC0754" w:rsidRPr="00E87EDB" w:rsidRDefault="00EC0754" w:rsidP="00E87EDB">
      <w:pPr>
        <w:spacing w:after="100" w:afterAutospacing="1" w:line="24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E87EDB">
        <w:rPr>
          <w:rFonts w:ascii="Times New Roman" w:eastAsia="Times New Roman" w:hAnsi="Times New Roman"/>
          <w:sz w:val="21"/>
          <w:szCs w:val="21"/>
          <w:lang w:eastAsia="pl-PL"/>
        </w:rPr>
        <w:t xml:space="preserve">Na podstawie art. 13 ust. 1 i 2 Rozporządzenia Parlamentu Europejskiego  i Rady (UE) 2016/679 z 27 kwietnia 2016 r. w sprawie ochrony osób fizycznych w związkuz przetwarzaniem danych osobowych i w sprawie swobodnego przepływu takich danych oraz uchylenia dyrektywy 95/46/WE (ogólne rozporządzenie o ochronie danych, RODO) informuję, że: </w:t>
      </w:r>
    </w:p>
    <w:p w:rsidR="00EC0754" w:rsidRPr="00E87EDB" w:rsidRDefault="00EC0754" w:rsidP="00EC075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E87EDB">
        <w:rPr>
          <w:rFonts w:ascii="Times New Roman" w:eastAsia="Times New Roman" w:hAnsi="Times New Roman"/>
          <w:sz w:val="21"/>
          <w:szCs w:val="21"/>
          <w:lang w:eastAsia="pl-PL"/>
        </w:rPr>
        <w:t xml:space="preserve">Administratorem Pani/Pana danych osobowych jest Wójt Gminy Padew Narodowa, </w:t>
      </w:r>
      <w:r w:rsidRPr="00E87EDB">
        <w:rPr>
          <w:rFonts w:ascii="Times New Roman" w:eastAsia="Times New Roman" w:hAnsi="Times New Roman"/>
          <w:sz w:val="21"/>
          <w:szCs w:val="21"/>
          <w:lang w:eastAsia="pl-PL"/>
        </w:rPr>
        <w:br/>
        <w:t>ul. Grunwaldzka 2, 39-340 Padew Narodowa, tel: 15 851 44 60, e-mail: gmina@padewnarodowa.com.pl</w:t>
      </w:r>
    </w:p>
    <w:p w:rsidR="00B10AE0" w:rsidRPr="00E87EDB" w:rsidRDefault="00EC0754" w:rsidP="00EC075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E87EDB">
        <w:rPr>
          <w:rFonts w:ascii="Times New Roman" w:eastAsia="Times New Roman" w:hAnsi="Times New Roman"/>
          <w:sz w:val="21"/>
          <w:szCs w:val="21"/>
          <w:lang w:eastAsia="pl-PL"/>
        </w:rPr>
        <w:t>Kontakt z Inspektorem Ochrony Danych możliwy jest pod adresem e-mail: iod@padewnarodowa.com.pl  lub pisemnie na wskazany wyżej adres siedziby administratora.</w:t>
      </w:r>
    </w:p>
    <w:p w:rsidR="004C5C50" w:rsidRPr="00E87EDB" w:rsidRDefault="00B10AE0" w:rsidP="00EC0754">
      <w:pPr>
        <w:numPr>
          <w:ilvl w:val="0"/>
          <w:numId w:val="3"/>
        </w:numPr>
        <w:suppressAutoHyphens/>
        <w:autoSpaceDN w:val="0"/>
        <w:spacing w:after="0" w:line="240" w:lineRule="auto"/>
        <w:ind w:right="168"/>
        <w:jc w:val="both"/>
        <w:textAlignment w:val="baseline"/>
        <w:rPr>
          <w:rFonts w:ascii="Times New Roman" w:hAnsi="Times New Roman"/>
          <w:kern w:val="3"/>
          <w:sz w:val="21"/>
          <w:szCs w:val="21"/>
        </w:rPr>
      </w:pPr>
      <w:r w:rsidRPr="00E87EDB">
        <w:rPr>
          <w:rFonts w:ascii="Times New Roman" w:hAnsi="Times New Roman"/>
          <w:sz w:val="21"/>
          <w:szCs w:val="21"/>
        </w:rPr>
        <w:t xml:space="preserve">Dane osobowe Pani/Pana będą przetwarzane </w:t>
      </w:r>
      <w:r w:rsidR="00266E64" w:rsidRPr="00E87EDB">
        <w:rPr>
          <w:rFonts w:ascii="Times New Roman" w:hAnsi="Times New Roman"/>
          <w:sz w:val="21"/>
          <w:szCs w:val="21"/>
        </w:rPr>
        <w:t xml:space="preserve">w celach związanych </w:t>
      </w:r>
      <w:r w:rsidR="00526A98" w:rsidRPr="00E87EDB">
        <w:rPr>
          <w:rFonts w:ascii="Times New Roman" w:hAnsi="Times New Roman"/>
          <w:sz w:val="21"/>
          <w:szCs w:val="21"/>
        </w:rPr>
        <w:t xml:space="preserve">z realizacją procesu rekrutacji na stanowisko pracy, na które Pani/Pan aplikuje. </w:t>
      </w:r>
    </w:p>
    <w:p w:rsidR="00EC0754" w:rsidRPr="00E87EDB" w:rsidRDefault="004C5C50" w:rsidP="0033778F">
      <w:pPr>
        <w:numPr>
          <w:ilvl w:val="0"/>
          <w:numId w:val="3"/>
        </w:numPr>
        <w:suppressAutoHyphens/>
        <w:autoSpaceDN w:val="0"/>
        <w:spacing w:after="0" w:line="240" w:lineRule="auto"/>
        <w:ind w:right="168"/>
        <w:jc w:val="both"/>
        <w:textAlignment w:val="baseline"/>
        <w:rPr>
          <w:rFonts w:ascii="Times New Roman" w:hAnsi="Times New Roman"/>
          <w:kern w:val="3"/>
          <w:sz w:val="21"/>
          <w:szCs w:val="21"/>
        </w:rPr>
      </w:pPr>
      <w:r w:rsidRPr="00E87EDB">
        <w:rPr>
          <w:rFonts w:ascii="Times New Roman" w:hAnsi="Times New Roman"/>
          <w:kern w:val="3"/>
          <w:sz w:val="21"/>
          <w:szCs w:val="21"/>
        </w:rPr>
        <w:t xml:space="preserve">Podstawą prawną przetwarzania </w:t>
      </w:r>
      <w:r w:rsidR="006D04E2" w:rsidRPr="00E87EDB">
        <w:rPr>
          <w:rFonts w:ascii="Times New Roman" w:hAnsi="Times New Roman"/>
          <w:kern w:val="3"/>
          <w:sz w:val="21"/>
          <w:szCs w:val="21"/>
        </w:rPr>
        <w:t>P</w:t>
      </w:r>
      <w:r w:rsidR="00EC0754" w:rsidRPr="00E87EDB">
        <w:rPr>
          <w:rFonts w:ascii="Times New Roman" w:hAnsi="Times New Roman"/>
          <w:kern w:val="3"/>
          <w:sz w:val="21"/>
          <w:szCs w:val="21"/>
        </w:rPr>
        <w:t>ani/Pana danych osobowych są:</w:t>
      </w:r>
    </w:p>
    <w:p w:rsidR="004C5C50" w:rsidRPr="00E87EDB" w:rsidRDefault="004C5C50" w:rsidP="00EC0754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right="168"/>
        <w:jc w:val="both"/>
        <w:textAlignment w:val="baseline"/>
        <w:rPr>
          <w:rFonts w:ascii="Times New Roman" w:hAnsi="Times New Roman"/>
          <w:kern w:val="3"/>
          <w:sz w:val="21"/>
          <w:szCs w:val="21"/>
        </w:rPr>
      </w:pPr>
      <w:r w:rsidRPr="00E87EDB">
        <w:rPr>
          <w:rFonts w:ascii="Times New Roman" w:hAnsi="Times New Roman"/>
          <w:kern w:val="3"/>
          <w:sz w:val="21"/>
          <w:szCs w:val="21"/>
        </w:rPr>
        <w:t>ustawa z dnia 26 cz</w:t>
      </w:r>
      <w:r w:rsidR="00EC0754" w:rsidRPr="00E87EDB">
        <w:rPr>
          <w:rFonts w:ascii="Times New Roman" w:hAnsi="Times New Roman"/>
          <w:kern w:val="3"/>
          <w:sz w:val="21"/>
          <w:szCs w:val="21"/>
        </w:rPr>
        <w:t>erwca 1974 r. Kodeks pracy,</w:t>
      </w:r>
    </w:p>
    <w:p w:rsidR="00EC0754" w:rsidRPr="00E87EDB" w:rsidRDefault="00EC0754" w:rsidP="00EC0754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right="168"/>
        <w:jc w:val="both"/>
        <w:textAlignment w:val="baseline"/>
        <w:rPr>
          <w:rFonts w:ascii="Times New Roman" w:hAnsi="Times New Roman"/>
          <w:kern w:val="3"/>
          <w:sz w:val="21"/>
          <w:szCs w:val="21"/>
        </w:rPr>
      </w:pPr>
      <w:r w:rsidRPr="00E87EDB">
        <w:rPr>
          <w:rFonts w:ascii="Times New Roman" w:hAnsi="Times New Roman"/>
          <w:kern w:val="3"/>
          <w:sz w:val="21"/>
          <w:szCs w:val="21"/>
        </w:rPr>
        <w:t>ustawa z dnia 21 listopada 2008 r. o pracownikach samorządowych,</w:t>
      </w:r>
    </w:p>
    <w:p w:rsidR="006D04E2" w:rsidRPr="00E87EDB" w:rsidRDefault="00EC0754" w:rsidP="0033778F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right="168"/>
        <w:jc w:val="both"/>
        <w:textAlignment w:val="baseline"/>
        <w:rPr>
          <w:rFonts w:ascii="Times New Roman" w:hAnsi="Times New Roman"/>
          <w:kern w:val="3"/>
          <w:sz w:val="21"/>
          <w:szCs w:val="21"/>
        </w:rPr>
      </w:pPr>
      <w:r w:rsidRPr="00E87EDB">
        <w:rPr>
          <w:rFonts w:ascii="Times New Roman" w:hAnsi="Times New Roman"/>
          <w:kern w:val="3"/>
          <w:sz w:val="21"/>
          <w:szCs w:val="21"/>
        </w:rPr>
        <w:t>ustawa z dnia 27 sierpnia 1997 r. o rehabilitacji zawo</w:t>
      </w:r>
      <w:r w:rsidR="007B7DDF" w:rsidRPr="00E87EDB">
        <w:rPr>
          <w:rFonts w:ascii="Times New Roman" w:hAnsi="Times New Roman"/>
          <w:kern w:val="3"/>
          <w:sz w:val="21"/>
          <w:szCs w:val="21"/>
        </w:rPr>
        <w:t>dowej, społecznej oraz zatrudnia</w:t>
      </w:r>
      <w:r w:rsidRPr="00E87EDB">
        <w:rPr>
          <w:rFonts w:ascii="Times New Roman" w:hAnsi="Times New Roman"/>
          <w:kern w:val="3"/>
          <w:sz w:val="21"/>
          <w:szCs w:val="21"/>
        </w:rPr>
        <w:t>niu osób niepełnosprawnych.</w:t>
      </w:r>
    </w:p>
    <w:p w:rsidR="007B7DDF" w:rsidRPr="00E87EDB" w:rsidRDefault="007B7DDF" w:rsidP="0033778F">
      <w:pPr>
        <w:numPr>
          <w:ilvl w:val="0"/>
          <w:numId w:val="3"/>
        </w:numPr>
        <w:suppressAutoHyphens/>
        <w:autoSpaceDN w:val="0"/>
        <w:spacing w:after="0" w:line="240" w:lineRule="auto"/>
        <w:ind w:right="168"/>
        <w:jc w:val="both"/>
        <w:textAlignment w:val="baseline"/>
        <w:rPr>
          <w:rFonts w:ascii="Times New Roman" w:hAnsi="Times New Roman"/>
          <w:kern w:val="3"/>
          <w:sz w:val="21"/>
          <w:szCs w:val="21"/>
        </w:rPr>
      </w:pPr>
      <w:r w:rsidRPr="00E87EDB">
        <w:rPr>
          <w:rFonts w:ascii="Times New Roman" w:hAnsi="Times New Roman"/>
          <w:kern w:val="3"/>
          <w:sz w:val="21"/>
          <w:szCs w:val="21"/>
        </w:rPr>
        <w:t>W procesie rekrutacji Administrator będzie przetwarzał także inne dane niż wynikające bezpośrednio z przepisów prawa, jeżeli z własnej woli umieści je Pani/Pan w złożonych dokumentach aplikacyjnych (np. numer telefonu, adres poczty elektronicznej).</w:t>
      </w:r>
    </w:p>
    <w:p w:rsidR="007B7DDF" w:rsidRPr="00E87EDB" w:rsidRDefault="007B7DDF" w:rsidP="0033778F">
      <w:pPr>
        <w:numPr>
          <w:ilvl w:val="0"/>
          <w:numId w:val="3"/>
        </w:numPr>
        <w:suppressAutoHyphens/>
        <w:autoSpaceDN w:val="0"/>
        <w:spacing w:after="0" w:line="240" w:lineRule="auto"/>
        <w:ind w:right="168"/>
        <w:jc w:val="both"/>
        <w:textAlignment w:val="baseline"/>
        <w:rPr>
          <w:rFonts w:ascii="Times New Roman" w:hAnsi="Times New Roman"/>
          <w:kern w:val="3"/>
          <w:sz w:val="21"/>
          <w:szCs w:val="21"/>
        </w:rPr>
      </w:pPr>
      <w:r w:rsidRPr="00E87EDB">
        <w:rPr>
          <w:rFonts w:ascii="Times New Roman" w:hAnsi="Times New Roman"/>
          <w:kern w:val="3"/>
          <w:sz w:val="21"/>
          <w:szCs w:val="21"/>
        </w:rPr>
        <w:t>Podanie danych wynikających bezpośrednio z przepisów prawa ma charakter obligatoryjny, ich brak uniemożliwi rozpatrzenie kandydatury w procesie rekrutacji. W zakresie danych osobowych przetwarzanych na podstawie zgody podanie danych osobowych jest dobrowolne.</w:t>
      </w:r>
    </w:p>
    <w:p w:rsidR="008F3F34" w:rsidRPr="00E87EDB" w:rsidRDefault="008F3F34" w:rsidP="0033778F">
      <w:pPr>
        <w:numPr>
          <w:ilvl w:val="0"/>
          <w:numId w:val="3"/>
        </w:numPr>
        <w:suppressAutoHyphens/>
        <w:autoSpaceDN w:val="0"/>
        <w:spacing w:after="0" w:line="240" w:lineRule="auto"/>
        <w:ind w:right="168"/>
        <w:jc w:val="both"/>
        <w:textAlignment w:val="baseline"/>
        <w:rPr>
          <w:rFonts w:ascii="Times New Roman" w:hAnsi="Times New Roman"/>
          <w:kern w:val="3"/>
          <w:sz w:val="21"/>
          <w:szCs w:val="21"/>
        </w:rPr>
      </w:pPr>
      <w:r w:rsidRPr="00E87EDB">
        <w:rPr>
          <w:rFonts w:ascii="Times New Roman" w:hAnsi="Times New Roman"/>
          <w:kern w:val="3"/>
          <w:sz w:val="21"/>
          <w:szCs w:val="21"/>
        </w:rPr>
        <w:t xml:space="preserve">Dokumenty aplikacyjne kandydata, który zostanie wyłoniony w procesie rekrutacji, zostaną dołączone do jego akt osobowych. Dokumenty aplikacyjne pozostałych kandydatów, którzy nie zostaną wybrani będą przechowywane przez okres 3 miesięcy od daty zakończenia procesu rekrutacji i w tym czasie kandydaci mogą je osobiście odebrać. Po tym terminie dokumenty nieodebrane zostaną komisyjnie zniszczone. </w:t>
      </w:r>
    </w:p>
    <w:p w:rsidR="0033778F" w:rsidRPr="00E87EDB" w:rsidRDefault="006D04E2" w:rsidP="0033778F">
      <w:pPr>
        <w:numPr>
          <w:ilvl w:val="0"/>
          <w:numId w:val="3"/>
        </w:numPr>
        <w:suppressAutoHyphens/>
        <w:autoSpaceDN w:val="0"/>
        <w:spacing w:after="0" w:line="240" w:lineRule="auto"/>
        <w:ind w:right="168"/>
        <w:jc w:val="both"/>
        <w:textAlignment w:val="baseline"/>
        <w:rPr>
          <w:rFonts w:ascii="Times New Roman" w:hAnsi="Times New Roman"/>
          <w:kern w:val="3"/>
          <w:sz w:val="21"/>
          <w:szCs w:val="21"/>
        </w:rPr>
      </w:pPr>
      <w:r w:rsidRPr="00E87EDB">
        <w:rPr>
          <w:rFonts w:ascii="Times New Roman" w:hAnsi="Times New Roman"/>
          <w:sz w:val="21"/>
          <w:szCs w:val="21"/>
        </w:rPr>
        <w:t>Odbiorcami Pani/Pana danych osobowych będą wyłącznie podmioty uprawnione do uzyskania danych osobowych na podstawie przepisów prawa oraz p</w:t>
      </w:r>
      <w:r w:rsidR="002E1D9D">
        <w:rPr>
          <w:rFonts w:ascii="Times New Roman" w:hAnsi="Times New Roman"/>
          <w:sz w:val="21"/>
          <w:szCs w:val="21"/>
        </w:rPr>
        <w:t>odmioty z którymi administrator</w:t>
      </w:r>
      <w:bookmarkStart w:id="0" w:name="_GoBack"/>
      <w:bookmarkEnd w:id="0"/>
      <w:r w:rsidRPr="00E87EDB">
        <w:rPr>
          <w:rFonts w:ascii="Times New Roman" w:hAnsi="Times New Roman"/>
          <w:sz w:val="21"/>
          <w:szCs w:val="21"/>
        </w:rPr>
        <w:t xml:space="preserve"> zawarł ważne umowy powierzenia przetwarzania danych. </w:t>
      </w:r>
      <w:r w:rsidR="008F3F34" w:rsidRPr="00E87EDB">
        <w:rPr>
          <w:rFonts w:ascii="Times New Roman" w:hAnsi="Times New Roman"/>
          <w:sz w:val="21"/>
          <w:szCs w:val="21"/>
        </w:rPr>
        <w:t xml:space="preserve">Informacja o wyniku naboru jest upowszechniana przez umieszczenie na tablicy informacyjnej w Urzędzie Gminy w Padwi Narodowej oraz opublikowana </w:t>
      </w:r>
      <w:r w:rsidR="00950BE9" w:rsidRPr="00E87EDB">
        <w:rPr>
          <w:rFonts w:ascii="Times New Roman" w:hAnsi="Times New Roman"/>
          <w:sz w:val="21"/>
          <w:szCs w:val="21"/>
        </w:rPr>
        <w:t>w Biuletynie Informacji</w:t>
      </w:r>
      <w:r w:rsidR="009412C7" w:rsidRPr="00E87EDB">
        <w:rPr>
          <w:rFonts w:ascii="Times New Roman" w:hAnsi="Times New Roman"/>
          <w:sz w:val="21"/>
          <w:szCs w:val="21"/>
        </w:rPr>
        <w:t xml:space="preserve"> Publicznej Gminy Padew Narodowa przez okres co najmniej 3 miesięcy. Udostępniane są: imię i nazwisko wybranego kandydata, jego miejsce zamieszkania, oraz uzasadnienie dokonanego wyboru. </w:t>
      </w:r>
    </w:p>
    <w:p w:rsidR="006D04E2" w:rsidRPr="00E87EDB" w:rsidRDefault="006D04E2" w:rsidP="0033778F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E87EDB">
        <w:rPr>
          <w:rFonts w:ascii="Times New Roman" w:eastAsia="Times New Roman" w:hAnsi="Times New Roman"/>
          <w:sz w:val="21"/>
          <w:szCs w:val="21"/>
          <w:lang w:eastAsia="pl-PL"/>
        </w:rPr>
        <w:t xml:space="preserve">W związku z przetwarzaniem Pani/Pana danych osobowych przysługują Pani/Panu, </w:t>
      </w:r>
      <w:r w:rsidRPr="00E87EDB">
        <w:rPr>
          <w:rFonts w:ascii="Times New Roman" w:eastAsia="Times New Roman" w:hAnsi="Times New Roman"/>
          <w:bCs/>
          <w:sz w:val="21"/>
          <w:szCs w:val="21"/>
          <w:lang w:eastAsia="pl-PL"/>
        </w:rPr>
        <w:t>z wyjątkami zastrzeżonymi przepisami prawa</w:t>
      </w:r>
      <w:r w:rsidRPr="00E87EDB">
        <w:rPr>
          <w:rFonts w:ascii="Times New Roman" w:eastAsia="Times New Roman" w:hAnsi="Times New Roman"/>
          <w:sz w:val="21"/>
          <w:szCs w:val="21"/>
          <w:lang w:eastAsia="pl-PL"/>
        </w:rPr>
        <w:t>, następujące prawa:</w:t>
      </w:r>
    </w:p>
    <w:p w:rsidR="006D04E2" w:rsidRPr="00E87EDB" w:rsidRDefault="006D04E2" w:rsidP="003377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E87EDB">
        <w:rPr>
          <w:rFonts w:ascii="Times New Roman" w:eastAsia="Times New Roman" w:hAnsi="Times New Roman"/>
          <w:sz w:val="21"/>
          <w:szCs w:val="21"/>
          <w:lang w:eastAsia="pl-PL"/>
        </w:rPr>
        <w:t>prawo dostępu do danych osobowych</w:t>
      </w:r>
    </w:p>
    <w:p w:rsidR="006D04E2" w:rsidRPr="00E87EDB" w:rsidRDefault="006D04E2" w:rsidP="003377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E87EDB">
        <w:rPr>
          <w:rFonts w:ascii="Times New Roman" w:eastAsia="Times New Roman" w:hAnsi="Times New Roman"/>
          <w:sz w:val="21"/>
          <w:szCs w:val="21"/>
          <w:lang w:eastAsia="pl-PL"/>
        </w:rPr>
        <w:t>prawo żądania ich sprostowania,</w:t>
      </w:r>
    </w:p>
    <w:p w:rsidR="006D04E2" w:rsidRPr="00E87EDB" w:rsidRDefault="006D04E2" w:rsidP="003377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E87EDB">
        <w:rPr>
          <w:rFonts w:ascii="Times New Roman" w:eastAsia="Times New Roman" w:hAnsi="Times New Roman"/>
          <w:sz w:val="21"/>
          <w:szCs w:val="21"/>
          <w:lang w:eastAsia="pl-PL"/>
        </w:rPr>
        <w:t>prawo usunięcia lub ograniczenia przetwarzania,</w:t>
      </w:r>
    </w:p>
    <w:p w:rsidR="0033778F" w:rsidRPr="00E87EDB" w:rsidRDefault="006D04E2" w:rsidP="009412C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E87EDB">
        <w:rPr>
          <w:rFonts w:ascii="Times New Roman" w:eastAsia="Times New Roman" w:hAnsi="Times New Roman"/>
          <w:sz w:val="21"/>
          <w:szCs w:val="21"/>
          <w:lang w:eastAsia="pl-PL"/>
        </w:rPr>
        <w:t>prawo do wniesienia sprzeciwu wobec przetwarzania.</w:t>
      </w:r>
    </w:p>
    <w:p w:rsidR="009412C7" w:rsidRPr="00E87EDB" w:rsidRDefault="009412C7" w:rsidP="009412C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E87EDB">
        <w:rPr>
          <w:rFonts w:ascii="Times New Roman" w:eastAsia="Times New Roman" w:hAnsi="Times New Roman"/>
          <w:sz w:val="21"/>
          <w:szCs w:val="21"/>
          <w:lang w:eastAsia="pl-PL"/>
        </w:rPr>
        <w:t xml:space="preserve">W zakresie danych osobowych przetwarzanych na podstawie zgody, przysługuje Pani/Panu prawo do cofnięcia zgody w dowolnym momencie bez wpływu na zgodność z prawem przetwarzania, którego dokonano na podstawie zgody przed jej cofnięciem. </w:t>
      </w:r>
    </w:p>
    <w:p w:rsidR="009412C7" w:rsidRPr="00E87EDB" w:rsidRDefault="006D04E2" w:rsidP="009412C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E87EDB">
        <w:rPr>
          <w:rFonts w:ascii="Times New Roman" w:eastAsia="Times New Roman" w:hAnsi="Times New Roman"/>
          <w:sz w:val="21"/>
          <w:szCs w:val="21"/>
          <w:lang w:eastAsia="pl-PL"/>
        </w:rPr>
        <w:t xml:space="preserve">Przysługuje Pani/Panu prawo wniesienia skargi do organu nadzorczego tj. Prezesa Urzędu Ochrony Danych na niezgodne z prawem przetwarzanie danych. </w:t>
      </w:r>
    </w:p>
    <w:p w:rsidR="0033778F" w:rsidRPr="00E87EDB" w:rsidRDefault="0033778F" w:rsidP="009412C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E87EDB">
        <w:rPr>
          <w:rFonts w:ascii="Times New Roman" w:eastAsia="Times New Roman" w:hAnsi="Times New Roman"/>
          <w:sz w:val="21"/>
          <w:szCs w:val="21"/>
          <w:lang w:eastAsia="pl-PL"/>
        </w:rPr>
        <w:t xml:space="preserve">Dane udostępnione przez Panią/Pana nie będą przetwarzane w sposób zautomatyzowany i nie będą poddawane profilowaniu. </w:t>
      </w:r>
    </w:p>
    <w:p w:rsidR="006D04E2" w:rsidRPr="006D04E2" w:rsidRDefault="006D04E2" w:rsidP="006D04E2">
      <w:pPr>
        <w:rPr>
          <w:rFonts w:ascii="Times New Roman" w:eastAsia="Times New Roman" w:hAnsi="Times New Roman"/>
          <w:lang w:eastAsia="pl-PL"/>
        </w:rPr>
      </w:pPr>
    </w:p>
    <w:p w:rsidR="003F5531" w:rsidRDefault="003F5531" w:rsidP="003F5531">
      <w:pPr>
        <w:pStyle w:val="Akapitzlist"/>
        <w:ind w:left="5245"/>
        <w:rPr>
          <w:rFonts w:ascii="Times New Roman" w:hAnsi="Times New Roman"/>
          <w:kern w:val="3"/>
        </w:rPr>
      </w:pPr>
    </w:p>
    <w:p w:rsidR="00526A98" w:rsidRDefault="003F5531" w:rsidP="003F5531">
      <w:pPr>
        <w:pStyle w:val="Akapitzlist"/>
        <w:ind w:left="5245"/>
        <w:rPr>
          <w:rFonts w:ascii="Times New Roman" w:hAnsi="Times New Roman"/>
          <w:kern w:val="3"/>
        </w:rPr>
      </w:pPr>
      <w:r>
        <w:rPr>
          <w:rFonts w:ascii="Times New Roman" w:hAnsi="Times New Roman"/>
          <w:kern w:val="3"/>
        </w:rPr>
        <w:t>…………………………………….</w:t>
      </w:r>
    </w:p>
    <w:p w:rsidR="003B5336" w:rsidRPr="0094287E" w:rsidRDefault="003F5531" w:rsidP="0094287E">
      <w:pPr>
        <w:pStyle w:val="Akapitzlist"/>
        <w:ind w:left="5245"/>
        <w:rPr>
          <w:rFonts w:ascii="Times New Roman" w:hAnsi="Times New Roman"/>
          <w:kern w:val="3"/>
          <w:sz w:val="16"/>
          <w:szCs w:val="16"/>
        </w:rPr>
      </w:pPr>
      <w:r>
        <w:rPr>
          <w:rFonts w:ascii="Times New Roman" w:hAnsi="Times New Roman"/>
          <w:kern w:val="3"/>
          <w:sz w:val="16"/>
          <w:szCs w:val="16"/>
        </w:rPr>
        <w:t xml:space="preserve">                          (data i podpis) </w:t>
      </w:r>
    </w:p>
    <w:sectPr w:rsidR="003B5336" w:rsidRPr="0094287E" w:rsidSect="00732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04D" w:rsidRDefault="002D404D" w:rsidP="00E87EDB">
      <w:pPr>
        <w:spacing w:after="0" w:line="240" w:lineRule="auto"/>
      </w:pPr>
      <w:r>
        <w:separator/>
      </w:r>
    </w:p>
  </w:endnote>
  <w:endnote w:type="continuationSeparator" w:id="0">
    <w:p w:rsidR="002D404D" w:rsidRDefault="002D404D" w:rsidP="00E8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04D" w:rsidRDefault="002D404D" w:rsidP="00E87EDB">
      <w:pPr>
        <w:spacing w:after="0" w:line="240" w:lineRule="auto"/>
      </w:pPr>
      <w:r>
        <w:separator/>
      </w:r>
    </w:p>
  </w:footnote>
  <w:footnote w:type="continuationSeparator" w:id="0">
    <w:p w:rsidR="002D404D" w:rsidRDefault="002D404D" w:rsidP="00E8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F55A0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">
    <w:nsid w:val="1CC60110"/>
    <w:multiLevelType w:val="hybridMultilevel"/>
    <w:tmpl w:val="6F9ACA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00483A"/>
    <w:multiLevelType w:val="hybridMultilevel"/>
    <w:tmpl w:val="4CF81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70FD4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DA63A97"/>
    <w:multiLevelType w:val="hybridMultilevel"/>
    <w:tmpl w:val="A626AC56"/>
    <w:lvl w:ilvl="0" w:tplc="FD6CB0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CE7204"/>
    <w:multiLevelType w:val="hybridMultilevel"/>
    <w:tmpl w:val="AE627C4C"/>
    <w:lvl w:ilvl="0" w:tplc="8E6AEA8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94431"/>
    <w:multiLevelType w:val="hybridMultilevel"/>
    <w:tmpl w:val="A120E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8768A0"/>
    <w:multiLevelType w:val="hybridMultilevel"/>
    <w:tmpl w:val="DF984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442"/>
    <w:rsid w:val="000B4B0E"/>
    <w:rsid w:val="001D4F08"/>
    <w:rsid w:val="00266E64"/>
    <w:rsid w:val="002D404D"/>
    <w:rsid w:val="002E1D9D"/>
    <w:rsid w:val="0033778F"/>
    <w:rsid w:val="003B5336"/>
    <w:rsid w:val="003E56D1"/>
    <w:rsid w:val="003F5531"/>
    <w:rsid w:val="00443034"/>
    <w:rsid w:val="004C5C50"/>
    <w:rsid w:val="004D0D6D"/>
    <w:rsid w:val="00526A4F"/>
    <w:rsid w:val="00526A98"/>
    <w:rsid w:val="00530442"/>
    <w:rsid w:val="00590275"/>
    <w:rsid w:val="005F050D"/>
    <w:rsid w:val="006B6780"/>
    <w:rsid w:val="006D04E2"/>
    <w:rsid w:val="00700890"/>
    <w:rsid w:val="00732CF2"/>
    <w:rsid w:val="00771E28"/>
    <w:rsid w:val="007B7DDF"/>
    <w:rsid w:val="007C7C28"/>
    <w:rsid w:val="00810EC5"/>
    <w:rsid w:val="008405FE"/>
    <w:rsid w:val="0087440B"/>
    <w:rsid w:val="008F3F34"/>
    <w:rsid w:val="0091456F"/>
    <w:rsid w:val="009350BA"/>
    <w:rsid w:val="009412C7"/>
    <w:rsid w:val="0094287E"/>
    <w:rsid w:val="00950BE9"/>
    <w:rsid w:val="00974DC6"/>
    <w:rsid w:val="0099259D"/>
    <w:rsid w:val="00A858D1"/>
    <w:rsid w:val="00A922BC"/>
    <w:rsid w:val="00AB73AF"/>
    <w:rsid w:val="00B10AE0"/>
    <w:rsid w:val="00B129A6"/>
    <w:rsid w:val="00B304A6"/>
    <w:rsid w:val="00B72EED"/>
    <w:rsid w:val="00C03672"/>
    <w:rsid w:val="00DB6766"/>
    <w:rsid w:val="00E87EDB"/>
    <w:rsid w:val="00EC0754"/>
    <w:rsid w:val="00EC32AE"/>
    <w:rsid w:val="00ED4779"/>
    <w:rsid w:val="00F65A89"/>
    <w:rsid w:val="00F8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E2508-629A-4ECE-9A21-ED219445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C2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A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73A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73A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E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E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dpycior</dc:creator>
  <cp:lastModifiedBy>Małgorzata Brożyna</cp:lastModifiedBy>
  <cp:revision>14</cp:revision>
  <dcterms:created xsi:type="dcterms:W3CDTF">2020-04-17T07:12:00Z</dcterms:created>
  <dcterms:modified xsi:type="dcterms:W3CDTF">2025-12-05T11:02:00Z</dcterms:modified>
</cp:coreProperties>
</file>