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FA8" w:rsidRDefault="00F85FA8" w:rsidP="00F85FA8">
      <w:pPr>
        <w:rPr>
          <w:rFonts w:ascii="Arial" w:hAnsi="Arial" w:cs="Arial"/>
        </w:rPr>
      </w:pPr>
    </w:p>
    <w:p w:rsidR="00F85FA8" w:rsidRPr="004037DA" w:rsidRDefault="00F85FA8" w:rsidP="00F85FA8">
      <w:pPr>
        <w:rPr>
          <w:rFonts w:ascii="Arial" w:hAnsi="Arial" w:cs="Arial"/>
        </w:rPr>
      </w:pPr>
      <w:r w:rsidRPr="004037DA">
        <w:rPr>
          <w:rFonts w:ascii="Arial" w:hAnsi="Arial" w:cs="Arial"/>
        </w:rPr>
        <w:t>IZP.271.</w:t>
      </w:r>
      <w:r w:rsidR="00714038">
        <w:rPr>
          <w:rFonts w:ascii="Arial" w:hAnsi="Arial" w:cs="Arial"/>
        </w:rPr>
        <w:t>8</w:t>
      </w:r>
      <w:r w:rsidRPr="004037DA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</w:p>
    <w:p w:rsidR="00F85FA8" w:rsidRDefault="00F85FA8" w:rsidP="002B1A5A">
      <w:pPr>
        <w:ind w:left="1701" w:hanging="1701"/>
        <w:rPr>
          <w:rFonts w:ascii="Arial" w:hAnsi="Arial" w:cs="Arial"/>
        </w:rPr>
      </w:pPr>
    </w:p>
    <w:p w:rsidR="00F85FA8" w:rsidRDefault="0060462D" w:rsidP="00F85FA8">
      <w:pPr>
        <w:spacing w:after="120" w:line="240" w:lineRule="auto"/>
        <w:ind w:left="1701" w:hanging="1701"/>
        <w:rPr>
          <w:rFonts w:ascii="Arial" w:hAnsi="Arial" w:cs="Arial"/>
        </w:rPr>
      </w:pPr>
      <w:r w:rsidRPr="003E6E37">
        <w:rPr>
          <w:rFonts w:ascii="Arial" w:hAnsi="Arial" w:cs="Arial"/>
        </w:rPr>
        <w:t>Nazwa zadania</w:t>
      </w:r>
      <w:r w:rsidR="007B0DDD">
        <w:rPr>
          <w:rFonts w:ascii="Arial" w:hAnsi="Arial" w:cs="Arial"/>
        </w:rPr>
        <w:t>:</w:t>
      </w:r>
      <w:r w:rsidR="002B1A5A">
        <w:rPr>
          <w:rFonts w:ascii="Arial" w:hAnsi="Arial" w:cs="Arial"/>
        </w:rPr>
        <w:tab/>
      </w:r>
    </w:p>
    <w:p w:rsidR="00F85FA8" w:rsidRPr="00485789" w:rsidRDefault="00714038" w:rsidP="00F85FA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30457">
        <w:rPr>
          <w:rFonts w:ascii="Arial" w:hAnsi="Arial" w:cs="Arial"/>
          <w:bCs/>
          <w:color w:val="000000"/>
        </w:rPr>
        <w:t>„</w:t>
      </w:r>
      <w:r w:rsidRPr="00913C31">
        <w:rPr>
          <w:rFonts w:ascii="Arial" w:eastAsia="TimesNewRoman" w:hAnsi="Arial" w:cs="Arial"/>
          <w:b/>
          <w:color w:val="000000"/>
        </w:rPr>
        <w:t>Przewóz uczniów</w:t>
      </w:r>
      <w:r w:rsidRPr="009D28C2">
        <w:rPr>
          <w:rFonts w:ascii="Arial" w:eastAsia="TimesNewRoman" w:hAnsi="Arial" w:cs="Arial"/>
          <w:b/>
          <w:color w:val="000000"/>
        </w:rPr>
        <w:t xml:space="preserve"> </w:t>
      </w:r>
      <w:r>
        <w:rPr>
          <w:rFonts w:ascii="Arial" w:eastAsia="TimesNewRoman" w:hAnsi="Arial" w:cs="Arial"/>
          <w:b/>
          <w:color w:val="000000"/>
        </w:rPr>
        <w:t xml:space="preserve">niepełnosprawnych do szkół w Mielcu i Sandomierzu </w:t>
      </w:r>
      <w:r w:rsidRPr="009D28C2">
        <w:rPr>
          <w:rFonts w:ascii="Arial" w:eastAsia="TimesNewRoman" w:hAnsi="Arial" w:cs="Arial"/>
          <w:b/>
          <w:color w:val="000000"/>
        </w:rPr>
        <w:t>w roku szkolnym 20</w:t>
      </w:r>
      <w:r>
        <w:rPr>
          <w:rFonts w:ascii="Arial" w:eastAsia="TimesNewRoman" w:hAnsi="Arial" w:cs="Arial"/>
          <w:b/>
          <w:color w:val="000000"/>
        </w:rPr>
        <w:t>26</w:t>
      </w:r>
      <w:r w:rsidRPr="009D28C2">
        <w:rPr>
          <w:rFonts w:ascii="Arial" w:eastAsia="TimesNewRoman" w:hAnsi="Arial" w:cs="Arial"/>
          <w:b/>
          <w:color w:val="000000"/>
        </w:rPr>
        <w:t>/20</w:t>
      </w:r>
      <w:r>
        <w:rPr>
          <w:rFonts w:ascii="Arial" w:eastAsia="TimesNewRoman" w:hAnsi="Arial" w:cs="Arial"/>
          <w:b/>
          <w:color w:val="000000"/>
        </w:rPr>
        <w:t>27</w:t>
      </w:r>
      <w:r w:rsidRPr="00A30457">
        <w:rPr>
          <w:rFonts w:ascii="Arial" w:hAnsi="Arial" w:cs="Arial"/>
        </w:rPr>
        <w:t>”</w:t>
      </w:r>
    </w:p>
    <w:p w:rsidR="00F85FA8" w:rsidRDefault="00F85FA8" w:rsidP="00F85FA8">
      <w:pPr>
        <w:rPr>
          <w:rFonts w:ascii="Arial" w:hAnsi="Arial" w:cs="Arial"/>
        </w:rPr>
      </w:pPr>
    </w:p>
    <w:p w:rsidR="0060462D" w:rsidRPr="004037DA" w:rsidRDefault="0060462D" w:rsidP="00F85FA8">
      <w:pPr>
        <w:rPr>
          <w:rFonts w:ascii="Arial" w:hAnsi="Arial" w:cs="Arial"/>
        </w:rPr>
      </w:pPr>
      <w:r w:rsidRPr="004037DA">
        <w:rPr>
          <w:rFonts w:ascii="Arial" w:hAnsi="Arial" w:cs="Arial"/>
        </w:rPr>
        <w:t>Numer referencyjny: IZP.271.</w:t>
      </w:r>
      <w:r w:rsidR="00714038">
        <w:rPr>
          <w:rFonts w:ascii="Arial" w:hAnsi="Arial" w:cs="Arial"/>
        </w:rPr>
        <w:t>8</w:t>
      </w:r>
      <w:r w:rsidRPr="004037DA">
        <w:rPr>
          <w:rFonts w:ascii="Arial" w:hAnsi="Arial" w:cs="Arial"/>
        </w:rPr>
        <w:t>.202</w:t>
      </w:r>
      <w:r w:rsidR="00364B87">
        <w:rPr>
          <w:rFonts w:ascii="Arial" w:hAnsi="Arial" w:cs="Arial"/>
        </w:rPr>
        <w:t>6</w:t>
      </w:r>
    </w:p>
    <w:p w:rsidR="0060462D" w:rsidRPr="0060462D" w:rsidRDefault="0060462D" w:rsidP="0060462D">
      <w:pPr>
        <w:spacing w:after="0" w:line="240" w:lineRule="auto"/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Tryb prowadzonego postępowania: </w:t>
      </w:r>
    </w:p>
    <w:p w:rsidR="0060462D" w:rsidRPr="0060462D" w:rsidRDefault="0060462D">
      <w:pPr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Zamówienie prowadzone w trybie podstawowym - wariant I - zgodnie z art. 275 pkt. 1) </w:t>
      </w:r>
      <w:r w:rsidRPr="0060462D">
        <w:rPr>
          <w:rFonts w:ascii="Arial" w:hAnsi="Arial" w:cs="Arial"/>
          <w:color w:val="000000"/>
          <w:bdr w:val="none" w:sz="0" w:space="0" w:color="auto" w:frame="1"/>
        </w:rPr>
        <w:br/>
        <w:t>ustawy z dnia 11 września 2019 roku Prawo zamówień publicznych</w:t>
      </w:r>
    </w:p>
    <w:p w:rsidR="0060462D" w:rsidRDefault="0060462D">
      <w:pPr>
        <w:rPr>
          <w:rFonts w:ascii="Arial" w:hAnsi="Arial" w:cs="Arial"/>
          <w:b/>
          <w:i/>
          <w:color w:val="000000"/>
          <w:bdr w:val="none" w:sz="0" w:space="0" w:color="auto" w:frame="1"/>
        </w:rPr>
      </w:pPr>
    </w:p>
    <w:p w:rsidR="0060462D" w:rsidRPr="00DF3AB2" w:rsidRDefault="0060462D">
      <w:pPr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>Identyfikator postępowania:</w:t>
      </w:r>
      <w:r w:rsidR="00DF3AB2" w:rsidRPr="00DF3AB2">
        <w:rPr>
          <w:sz w:val="18"/>
          <w:szCs w:val="18"/>
        </w:rPr>
        <w:t xml:space="preserve"> </w:t>
      </w:r>
      <w:r w:rsidR="00DF3AB2" w:rsidRPr="00DF3AB2">
        <w:rPr>
          <w:sz w:val="24"/>
          <w:szCs w:val="24"/>
        </w:rPr>
        <w:t>ocds-148610-053ad72f-4a72-4ed1-84ef-bf681171f610</w:t>
      </w:r>
    </w:p>
    <w:p w:rsidR="00F73DFC" w:rsidRDefault="004037DA">
      <w:pPr>
        <w:rPr>
          <w:rFonts w:ascii="Arial" w:hAnsi="Arial" w:cs="Arial"/>
        </w:rPr>
      </w:pPr>
      <w:r>
        <w:rPr>
          <w:rFonts w:ascii="Arial" w:hAnsi="Arial" w:cs="Arial"/>
          <w:color w:val="000000"/>
          <w:bdr w:val="none" w:sz="0" w:space="0" w:color="auto" w:frame="1"/>
        </w:rPr>
        <w:t>Link do postępowania:</w:t>
      </w:r>
      <w:r w:rsidR="00DF3AB2" w:rsidRPr="00DF3AB2">
        <w:t xml:space="preserve"> </w:t>
      </w:r>
      <w:bookmarkStart w:id="0" w:name="_GoBack"/>
      <w:bookmarkEnd w:id="0"/>
    </w:p>
    <w:p w:rsidR="004037DA" w:rsidRPr="00F73DFC" w:rsidRDefault="00F73DFC" w:rsidP="00F73DFC">
      <w:pPr>
        <w:jc w:val="center"/>
        <w:rPr>
          <w:rFonts w:ascii="Arial" w:hAnsi="Arial" w:cs="Arial"/>
        </w:rPr>
      </w:pPr>
      <w:r w:rsidRPr="00F73DFC">
        <w:rPr>
          <w:rFonts w:ascii="Arial" w:hAnsi="Arial" w:cs="Arial"/>
        </w:rPr>
        <w:t>https://ezamowienia.gov.pl/mp-client/tenders/ocds-148610-053ad72f-4a72-4ed1-84ef-bf681171f610</w:t>
      </w:r>
    </w:p>
    <w:sectPr w:rsidR="004037DA" w:rsidRPr="00F73DFC" w:rsidSect="001F386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462D"/>
    <w:rsid w:val="000653DB"/>
    <w:rsid w:val="00173D6E"/>
    <w:rsid w:val="001D45C2"/>
    <w:rsid w:val="001F3865"/>
    <w:rsid w:val="0023296F"/>
    <w:rsid w:val="002B1A5A"/>
    <w:rsid w:val="00347F0A"/>
    <w:rsid w:val="00364B87"/>
    <w:rsid w:val="0039059D"/>
    <w:rsid w:val="003C6954"/>
    <w:rsid w:val="003E6E37"/>
    <w:rsid w:val="004037DA"/>
    <w:rsid w:val="00474A6A"/>
    <w:rsid w:val="004D4B17"/>
    <w:rsid w:val="0060462D"/>
    <w:rsid w:val="006324A1"/>
    <w:rsid w:val="006A7554"/>
    <w:rsid w:val="00714038"/>
    <w:rsid w:val="007A7363"/>
    <w:rsid w:val="007B0DDD"/>
    <w:rsid w:val="008555BF"/>
    <w:rsid w:val="00900DAB"/>
    <w:rsid w:val="00936F77"/>
    <w:rsid w:val="009B563C"/>
    <w:rsid w:val="009C14F4"/>
    <w:rsid w:val="00AD49F0"/>
    <w:rsid w:val="00B347AF"/>
    <w:rsid w:val="00B43921"/>
    <w:rsid w:val="00BB730F"/>
    <w:rsid w:val="00C04BE8"/>
    <w:rsid w:val="00C267BD"/>
    <w:rsid w:val="00C30AD7"/>
    <w:rsid w:val="00C31AC4"/>
    <w:rsid w:val="00C8030F"/>
    <w:rsid w:val="00DF3AB2"/>
    <w:rsid w:val="00F314D0"/>
    <w:rsid w:val="00F73DFC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8A168-687E-4BE3-94D3-B4F7EF44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B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3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86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DF3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</Words>
  <Characters>462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Mitkiewicz</cp:lastModifiedBy>
  <cp:revision>22</cp:revision>
  <dcterms:created xsi:type="dcterms:W3CDTF">2021-06-30T17:02:00Z</dcterms:created>
  <dcterms:modified xsi:type="dcterms:W3CDTF">2026-08-05T10:56:00Z</dcterms:modified>
</cp:coreProperties>
</file>